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14" w:rsidRDefault="00FF7E13" w:rsidP="00A21F6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31B14" w:rsidRPr="00431B14">
        <w:rPr>
          <w:b/>
          <w:sz w:val="28"/>
          <w:szCs w:val="28"/>
        </w:rPr>
        <w:t xml:space="preserve"> апреля 2017 г</w:t>
      </w:r>
      <w:r>
        <w:rPr>
          <w:b/>
          <w:sz w:val="28"/>
          <w:szCs w:val="28"/>
        </w:rPr>
        <w:t>ода</w:t>
      </w:r>
      <w:r w:rsidR="00431B14" w:rsidRPr="00431B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 председательством заместителя Председателя Правительства – Министра финансов Республики Мордовия Алексея Симонова было проведено расширенное заседание Коллегии Министерства финансов Республики Мордови</w:t>
      </w:r>
      <w:r w:rsidR="009677C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:rsidR="00FF7E13" w:rsidRDefault="00FF7E13" w:rsidP="00A21F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410F" w:rsidRDefault="00FF7E13" w:rsidP="00FF7E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2B85">
        <w:rPr>
          <w:sz w:val="28"/>
          <w:szCs w:val="28"/>
        </w:rPr>
        <w:t xml:space="preserve">11 апреля 2017 года под председательством заместителя Председателя Правительства – Министра финансов Республики Мордовия Алексея Симонова было проведено расширенное заседание Коллегии Министерства финансов Республики Мордовии. </w:t>
      </w:r>
      <w:proofErr w:type="gramStart"/>
      <w:r w:rsidRPr="00172B85">
        <w:rPr>
          <w:sz w:val="28"/>
          <w:szCs w:val="28"/>
        </w:rPr>
        <w:t>Присутств</w:t>
      </w:r>
      <w:r w:rsidR="00F4493B">
        <w:rPr>
          <w:sz w:val="28"/>
          <w:szCs w:val="28"/>
        </w:rPr>
        <w:t>ую</w:t>
      </w:r>
      <w:r w:rsidRPr="00172B85">
        <w:rPr>
          <w:sz w:val="28"/>
          <w:szCs w:val="28"/>
        </w:rPr>
        <w:t>щие на заседании представители органов исполнительной власти республики, начальники финансовых управлений органов местного самоуправления, а также сотрудники Минфина Мордовии подвели итоги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доходной части консолидированного бюджета </w:t>
      </w:r>
      <w:r w:rsidR="00856C04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Мордови</w:t>
      </w:r>
      <w:r w:rsidR="00F4493B">
        <w:rPr>
          <w:sz w:val="28"/>
          <w:szCs w:val="28"/>
        </w:rPr>
        <w:t>и</w:t>
      </w:r>
      <w:r>
        <w:rPr>
          <w:sz w:val="28"/>
          <w:szCs w:val="28"/>
        </w:rPr>
        <w:t xml:space="preserve"> за 2016 год, </w:t>
      </w:r>
      <w:r w:rsidR="00F4493B">
        <w:rPr>
          <w:sz w:val="28"/>
          <w:szCs w:val="28"/>
        </w:rPr>
        <w:t>намети</w:t>
      </w:r>
      <w:r>
        <w:rPr>
          <w:sz w:val="28"/>
          <w:szCs w:val="28"/>
        </w:rPr>
        <w:t>ли основные задачи</w:t>
      </w:r>
      <w:r w:rsidR="00F336B0">
        <w:rPr>
          <w:sz w:val="28"/>
          <w:szCs w:val="28"/>
        </w:rPr>
        <w:t xml:space="preserve"> по обеспечению исполнения бюджета и повышению эффекти</w:t>
      </w:r>
      <w:r w:rsidR="00856C04">
        <w:rPr>
          <w:sz w:val="28"/>
          <w:szCs w:val="28"/>
        </w:rPr>
        <w:t>вности бюджетных расходов на 201</w:t>
      </w:r>
      <w:r w:rsidR="00F336B0">
        <w:rPr>
          <w:sz w:val="28"/>
          <w:szCs w:val="28"/>
        </w:rPr>
        <w:t>7 год в свете послания Главы</w:t>
      </w:r>
      <w:r>
        <w:rPr>
          <w:sz w:val="28"/>
          <w:szCs w:val="28"/>
        </w:rPr>
        <w:t xml:space="preserve"> </w:t>
      </w:r>
      <w:r w:rsidR="00856C04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Мордови</w:t>
      </w:r>
      <w:r w:rsidR="00856C0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336B0">
        <w:rPr>
          <w:sz w:val="28"/>
          <w:szCs w:val="28"/>
        </w:rPr>
        <w:t>Владимира Волкова</w:t>
      </w:r>
      <w:r>
        <w:rPr>
          <w:sz w:val="28"/>
          <w:szCs w:val="28"/>
        </w:rPr>
        <w:t xml:space="preserve"> Государственному Собранию </w:t>
      </w:r>
      <w:r w:rsidR="00856C04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Мордови</w:t>
      </w:r>
      <w:r w:rsidR="00856C04">
        <w:rPr>
          <w:sz w:val="28"/>
          <w:szCs w:val="28"/>
        </w:rPr>
        <w:t>я</w:t>
      </w:r>
      <w:r w:rsidR="0048410F">
        <w:rPr>
          <w:sz w:val="28"/>
          <w:szCs w:val="28"/>
        </w:rPr>
        <w:t>.</w:t>
      </w:r>
      <w:proofErr w:type="gramEnd"/>
    </w:p>
    <w:p w:rsidR="00F336B0" w:rsidRDefault="0048410F" w:rsidP="00FF7E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докладами выступили первый</w:t>
      </w:r>
      <w:r w:rsidR="00A51E7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A51E74">
        <w:rPr>
          <w:sz w:val="28"/>
          <w:szCs w:val="28"/>
        </w:rPr>
        <w:t xml:space="preserve"> Министра фин</w:t>
      </w:r>
      <w:r>
        <w:rPr>
          <w:sz w:val="28"/>
          <w:szCs w:val="28"/>
        </w:rPr>
        <w:t xml:space="preserve">ансов Республики Мордовия Любовь </w:t>
      </w:r>
      <w:proofErr w:type="spellStart"/>
      <w:r>
        <w:rPr>
          <w:sz w:val="28"/>
          <w:szCs w:val="28"/>
        </w:rPr>
        <w:t>Романенкова</w:t>
      </w:r>
      <w:proofErr w:type="spellEnd"/>
      <w:r w:rsidR="00A51E74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="00A51E74">
        <w:rPr>
          <w:sz w:val="28"/>
          <w:szCs w:val="28"/>
        </w:rPr>
        <w:t xml:space="preserve"> Министра фин</w:t>
      </w:r>
      <w:r>
        <w:rPr>
          <w:sz w:val="28"/>
          <w:szCs w:val="28"/>
        </w:rPr>
        <w:t>ансов Республики Мордовия Роман</w:t>
      </w:r>
      <w:r w:rsidR="00A51E74">
        <w:rPr>
          <w:sz w:val="28"/>
          <w:szCs w:val="28"/>
        </w:rPr>
        <w:t xml:space="preserve"> Антонов.</w:t>
      </w:r>
    </w:p>
    <w:p w:rsidR="00F4493B" w:rsidRPr="00043D06" w:rsidRDefault="00856C04" w:rsidP="00A51E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493B" w:rsidRPr="00CA278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4493B" w:rsidRPr="00CA2782">
        <w:rPr>
          <w:rFonts w:ascii="Times New Roman" w:hAnsi="Times New Roman" w:cs="Times New Roman"/>
          <w:sz w:val="28"/>
          <w:szCs w:val="28"/>
        </w:rPr>
        <w:t xml:space="preserve"> Главы – начальник фин</w:t>
      </w:r>
      <w:r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="00F4493B" w:rsidRPr="00CA278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F07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4493B" w:rsidRPr="00CA2782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F4493B" w:rsidRPr="00CA2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493B">
        <w:rPr>
          <w:rFonts w:ascii="Times New Roman" w:hAnsi="Times New Roman" w:cs="Times New Roman"/>
          <w:sz w:val="28"/>
          <w:szCs w:val="28"/>
        </w:rPr>
        <w:t>района Юли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3B">
        <w:rPr>
          <w:rFonts w:ascii="Times New Roman" w:hAnsi="Times New Roman" w:cs="Times New Roman"/>
          <w:sz w:val="28"/>
          <w:szCs w:val="28"/>
        </w:rPr>
        <w:t>Вяткин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поделилась опытом работы</w:t>
      </w:r>
      <w:r w:rsidR="00EC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70F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 бухгалтерского учета и составления отчетности сельских администраций </w:t>
      </w:r>
      <w:r w:rsidR="000F07FC">
        <w:rPr>
          <w:rFonts w:ascii="Times New Roman" w:hAnsi="Times New Roman" w:cs="Times New Roman"/>
          <w:sz w:val="28"/>
          <w:szCs w:val="28"/>
        </w:rPr>
        <w:t>(учреждений)</w:t>
      </w:r>
      <w:r>
        <w:rPr>
          <w:rFonts w:ascii="Times New Roman" w:hAnsi="Times New Roman" w:cs="Times New Roman"/>
          <w:sz w:val="28"/>
          <w:szCs w:val="28"/>
        </w:rPr>
        <w:t xml:space="preserve"> на базе финансового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0F07FC">
        <w:rPr>
          <w:rFonts w:ascii="Times New Roman" w:hAnsi="Times New Roman" w:cs="Times New Roman"/>
          <w:sz w:val="28"/>
          <w:szCs w:val="28"/>
        </w:rPr>
        <w:t>.</w:t>
      </w:r>
    </w:p>
    <w:p w:rsidR="00172B85" w:rsidRDefault="00172B85" w:rsidP="00172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Симонов отметил </w:t>
      </w:r>
      <w:r w:rsidR="00F336B0">
        <w:rPr>
          <w:sz w:val="28"/>
          <w:szCs w:val="28"/>
        </w:rPr>
        <w:t xml:space="preserve">достойный вклад в </w:t>
      </w:r>
      <w:r w:rsidR="000F07FC">
        <w:rPr>
          <w:sz w:val="28"/>
          <w:szCs w:val="28"/>
        </w:rPr>
        <w:t xml:space="preserve">развитие финансовой системы Республики </w:t>
      </w:r>
      <w:r>
        <w:rPr>
          <w:sz w:val="28"/>
          <w:szCs w:val="28"/>
        </w:rPr>
        <w:t>Мордовии</w:t>
      </w:r>
      <w:r w:rsidR="00F33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начальников финансовых управлений </w:t>
      </w:r>
      <w:r w:rsidR="000F07FC">
        <w:rPr>
          <w:sz w:val="28"/>
          <w:szCs w:val="28"/>
        </w:rPr>
        <w:t xml:space="preserve">администраций </w:t>
      </w:r>
      <w:r>
        <w:rPr>
          <w:sz w:val="28"/>
          <w:szCs w:val="28"/>
        </w:rPr>
        <w:t xml:space="preserve">Дубенского и </w:t>
      </w:r>
      <w:proofErr w:type="spellStart"/>
      <w:r>
        <w:rPr>
          <w:sz w:val="28"/>
          <w:szCs w:val="28"/>
        </w:rPr>
        <w:t>Темниковского</w:t>
      </w:r>
      <w:proofErr w:type="spellEnd"/>
      <w:r>
        <w:rPr>
          <w:sz w:val="28"/>
          <w:szCs w:val="28"/>
        </w:rPr>
        <w:t xml:space="preserve"> муниципальных районов Лидии </w:t>
      </w:r>
      <w:proofErr w:type="spellStart"/>
      <w:r>
        <w:rPr>
          <w:sz w:val="28"/>
          <w:szCs w:val="28"/>
        </w:rPr>
        <w:t>Вачаевой</w:t>
      </w:r>
      <w:proofErr w:type="spellEnd"/>
      <w:r>
        <w:rPr>
          <w:sz w:val="28"/>
          <w:szCs w:val="28"/>
        </w:rPr>
        <w:t xml:space="preserve"> и Натальи </w:t>
      </w:r>
      <w:proofErr w:type="spellStart"/>
      <w:r>
        <w:rPr>
          <w:sz w:val="28"/>
          <w:szCs w:val="28"/>
        </w:rPr>
        <w:t>Вантяевой</w:t>
      </w:r>
      <w:proofErr w:type="spellEnd"/>
      <w:r>
        <w:rPr>
          <w:sz w:val="28"/>
          <w:szCs w:val="28"/>
        </w:rPr>
        <w:t xml:space="preserve">, вручив им заслуженные республиканские награды. </w:t>
      </w:r>
    </w:p>
    <w:p w:rsidR="00657F47" w:rsidRDefault="00657F47" w:rsidP="009B4545">
      <w:pPr>
        <w:ind w:firstLine="709"/>
        <w:jc w:val="both"/>
        <w:rPr>
          <w:sz w:val="28"/>
          <w:szCs w:val="28"/>
        </w:rPr>
      </w:pPr>
    </w:p>
    <w:sectPr w:rsidR="00657F47" w:rsidSect="0003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2186"/>
    <w:multiLevelType w:val="hybridMultilevel"/>
    <w:tmpl w:val="648A75A6"/>
    <w:lvl w:ilvl="0" w:tplc="81168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63"/>
    <w:rsid w:val="00030381"/>
    <w:rsid w:val="000F07FC"/>
    <w:rsid w:val="00172B85"/>
    <w:rsid w:val="001B42E2"/>
    <w:rsid w:val="002C57D1"/>
    <w:rsid w:val="003857B2"/>
    <w:rsid w:val="003E68DD"/>
    <w:rsid w:val="003F0B04"/>
    <w:rsid w:val="00431B14"/>
    <w:rsid w:val="0048410F"/>
    <w:rsid w:val="00563B39"/>
    <w:rsid w:val="00656A20"/>
    <w:rsid w:val="00657F47"/>
    <w:rsid w:val="00856C04"/>
    <w:rsid w:val="00871FCF"/>
    <w:rsid w:val="009677C0"/>
    <w:rsid w:val="00997957"/>
    <w:rsid w:val="009B4545"/>
    <w:rsid w:val="00A14887"/>
    <w:rsid w:val="00A21F63"/>
    <w:rsid w:val="00A51E74"/>
    <w:rsid w:val="00AB58A7"/>
    <w:rsid w:val="00C02335"/>
    <w:rsid w:val="00C03D17"/>
    <w:rsid w:val="00CF1311"/>
    <w:rsid w:val="00D857D8"/>
    <w:rsid w:val="00DE001C"/>
    <w:rsid w:val="00E00CB8"/>
    <w:rsid w:val="00E91F61"/>
    <w:rsid w:val="00EC70F6"/>
    <w:rsid w:val="00F336B0"/>
    <w:rsid w:val="00F4493B"/>
    <w:rsid w:val="00F51202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9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</dc:creator>
  <cp:keywords/>
  <dc:description/>
  <cp:lastModifiedBy>priemnaya</cp:lastModifiedBy>
  <cp:revision>17</cp:revision>
  <cp:lastPrinted>2017-04-12T07:20:00Z</cp:lastPrinted>
  <dcterms:created xsi:type="dcterms:W3CDTF">2017-04-07T15:04:00Z</dcterms:created>
  <dcterms:modified xsi:type="dcterms:W3CDTF">2017-04-12T07:43:00Z</dcterms:modified>
</cp:coreProperties>
</file>