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C6" w:rsidRPr="00C971CD" w:rsidRDefault="00C57EC6" w:rsidP="00C57EC6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C57EC6">
        <w:rPr>
          <w:rFonts w:eastAsiaTheme="minorHAnsi"/>
          <w:b/>
          <w:sz w:val="28"/>
          <w:szCs w:val="28"/>
          <w:lang w:eastAsia="en-US"/>
        </w:rPr>
        <w:t xml:space="preserve">Государственного казенного учреждения Республики Мордовия «Управление по эксплуатации административных зданий государственных органов Республики Мордовия»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C57EC6" w:rsidRPr="00C57EC6" w:rsidRDefault="00C57EC6" w:rsidP="00C57E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C57EC6">
        <w:rPr>
          <w:sz w:val="28"/>
          <w:szCs w:val="28"/>
        </w:rPr>
        <w:t>обследование Государственного казенного учреждения Республики Мордовия «Управление по эксплуатации административных зданий государственных органов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C57EC6" w:rsidRPr="00C971CD" w:rsidRDefault="00C57EC6" w:rsidP="00C57E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57EC6">
        <w:rPr>
          <w:sz w:val="28"/>
          <w:szCs w:val="28"/>
        </w:rPr>
        <w:t xml:space="preserve">1. Договора № 09/19 от 18.02.2019 г. </w:t>
      </w:r>
    </w:p>
    <w:p w:rsidR="00C57EC6" w:rsidRPr="00C971CD" w:rsidRDefault="00C57EC6" w:rsidP="00C57EC6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C57EC6" w:rsidRPr="00C971CD" w:rsidRDefault="00C57EC6" w:rsidP="00C57E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C57EC6" w:rsidRPr="00C971CD" w:rsidRDefault="00C57EC6" w:rsidP="00C57EC6">
      <w:pPr>
        <w:jc w:val="both"/>
        <w:rPr>
          <w:sz w:val="28"/>
          <w:szCs w:val="28"/>
        </w:rPr>
      </w:pP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6"/>
    <w:rsid w:val="00C57EC6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C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C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2019-04-29T10:07:00Z</dcterms:created>
  <dcterms:modified xsi:type="dcterms:W3CDTF">2019-04-29T10:09:00Z</dcterms:modified>
</cp:coreProperties>
</file>