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A" w:rsidRPr="00C971CD" w:rsidRDefault="00352B8A" w:rsidP="00352B8A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 xml:space="preserve">Министерства </w:t>
      </w:r>
      <w:r w:rsidRPr="002965A9">
        <w:rPr>
          <w:b/>
          <w:sz w:val="28"/>
          <w:szCs w:val="28"/>
        </w:rPr>
        <w:t>печати и информации Республики Мордовия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352B8A" w:rsidRPr="00352B8A" w:rsidRDefault="00352B8A" w:rsidP="00352B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352B8A">
        <w:rPr>
          <w:sz w:val="28"/>
          <w:szCs w:val="28"/>
        </w:rPr>
        <w:t>обследование Министерства печати и информации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352B8A" w:rsidRPr="00352B8A" w:rsidRDefault="00352B8A" w:rsidP="00352B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B8A">
        <w:rPr>
          <w:sz w:val="28"/>
          <w:szCs w:val="28"/>
        </w:rPr>
        <w:t xml:space="preserve">Соглашения № 7 от 10.01.2019 г. </w:t>
      </w:r>
      <w:bookmarkStart w:id="0" w:name="_GoBack"/>
      <w:bookmarkEnd w:id="0"/>
    </w:p>
    <w:p w:rsidR="00352B8A" w:rsidRPr="00C971CD" w:rsidRDefault="00352B8A" w:rsidP="00352B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52B8A" w:rsidRPr="00C971CD" w:rsidRDefault="00352B8A" w:rsidP="00352B8A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352B8A" w:rsidRPr="00C971CD" w:rsidRDefault="00352B8A" w:rsidP="00352B8A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352B8A" w:rsidRPr="00C971CD" w:rsidRDefault="00352B8A" w:rsidP="00352B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352B8A" w:rsidRPr="00C971CD" w:rsidRDefault="00352B8A" w:rsidP="00352B8A">
      <w:pPr>
        <w:jc w:val="both"/>
        <w:rPr>
          <w:sz w:val="28"/>
          <w:szCs w:val="28"/>
        </w:rPr>
      </w:pPr>
    </w:p>
    <w:p w:rsidR="00352B8A" w:rsidRPr="00C971CD" w:rsidRDefault="00352B8A" w:rsidP="00352B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Учреждению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8A"/>
    <w:rsid w:val="00352B8A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8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8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2019-04-29T08:58:00Z</dcterms:created>
  <dcterms:modified xsi:type="dcterms:W3CDTF">2019-04-29T08:59:00Z</dcterms:modified>
</cp:coreProperties>
</file>