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54" w:rsidRPr="00C971CD" w:rsidRDefault="00A10454" w:rsidP="00A10454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>Республиканской ветеринарной службы Республики Мордовия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017B9B" w:rsidRPr="00017B9B" w:rsidRDefault="00A10454" w:rsidP="00017B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="00017B9B" w:rsidRPr="00017B9B">
        <w:rPr>
          <w:sz w:val="28"/>
          <w:szCs w:val="28"/>
        </w:rPr>
        <w:t>обследование Республиканской ветеринарной службы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A10454" w:rsidRPr="00017B9B" w:rsidRDefault="00017B9B" w:rsidP="00017B9B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7B9B">
        <w:rPr>
          <w:sz w:val="28"/>
          <w:szCs w:val="28"/>
        </w:rPr>
        <w:t xml:space="preserve">Договора  № 702 от 01.01.2019 г. </w:t>
      </w:r>
    </w:p>
    <w:p w:rsidR="00017B9B" w:rsidRDefault="00017B9B" w:rsidP="00A10454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10454" w:rsidRPr="00C971CD" w:rsidRDefault="00A10454" w:rsidP="00A10454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A10454" w:rsidRPr="00C971CD" w:rsidRDefault="00A10454" w:rsidP="00A10454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A10454" w:rsidRPr="00C971CD" w:rsidRDefault="00A10454" w:rsidP="00A104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>п. 8 Приказа Министерства финансов Республики Мордовия от 02.07.2018 г. № 123 «Об утверждении Порядка учета бюджетных и денежных обязательств пол</w:t>
      </w:r>
      <w:bookmarkStart w:id="0" w:name="_GoBack"/>
      <w:bookmarkEnd w:id="0"/>
      <w:r w:rsidRPr="00C971CD">
        <w:rPr>
          <w:sz w:val="28"/>
          <w:szCs w:val="28"/>
        </w:rPr>
        <w:t xml:space="preserve">учателей средств республиканского бюджета Республики Мордовия» </w:t>
      </w:r>
    </w:p>
    <w:p w:rsidR="00A10454" w:rsidRPr="00C971CD" w:rsidRDefault="00A10454" w:rsidP="00A10454">
      <w:pPr>
        <w:jc w:val="both"/>
        <w:rPr>
          <w:sz w:val="28"/>
          <w:szCs w:val="28"/>
        </w:rPr>
      </w:pPr>
    </w:p>
    <w:p w:rsidR="00A10454" w:rsidRDefault="00A10454" w:rsidP="00A10454"/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666AAB"/>
    <w:multiLevelType w:val="hybridMultilevel"/>
    <w:tmpl w:val="10EC76C6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54"/>
    <w:rsid w:val="00017B9B"/>
    <w:rsid w:val="00A10454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5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5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2019-04-29T12:08:00Z</dcterms:created>
  <dcterms:modified xsi:type="dcterms:W3CDTF">2019-04-29T12:13:00Z</dcterms:modified>
</cp:coreProperties>
</file>