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9A" w:rsidRDefault="00C3089A" w:rsidP="00C3089A">
      <w:pPr>
        <w:rPr>
          <w:b/>
          <w:sz w:val="28"/>
          <w:szCs w:val="28"/>
        </w:rPr>
      </w:pPr>
    </w:p>
    <w:p w:rsidR="003B03B6" w:rsidRPr="00181EAE" w:rsidRDefault="003B03B6" w:rsidP="003B03B6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86A74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A74855">
        <w:rPr>
          <w:bCs/>
          <w:sz w:val="28"/>
          <w:szCs w:val="28"/>
          <w:u w:val="single"/>
        </w:rPr>
        <w:t>Г</w:t>
      </w:r>
      <w:r>
        <w:rPr>
          <w:bCs/>
          <w:sz w:val="28"/>
          <w:szCs w:val="28"/>
          <w:u w:val="single"/>
        </w:rPr>
        <w:t>Б</w:t>
      </w:r>
      <w:r w:rsidRPr="00A74855">
        <w:rPr>
          <w:bCs/>
          <w:sz w:val="28"/>
          <w:szCs w:val="28"/>
          <w:u w:val="single"/>
        </w:rPr>
        <w:t xml:space="preserve">ПОУ РМ </w:t>
      </w:r>
      <w:r w:rsidRPr="000E4887">
        <w:rPr>
          <w:bCs/>
          <w:sz w:val="28"/>
          <w:szCs w:val="28"/>
          <w:u w:val="single"/>
        </w:rPr>
        <w:t>«</w:t>
      </w:r>
      <w:proofErr w:type="spellStart"/>
      <w:r w:rsidRPr="009663A5">
        <w:rPr>
          <w:bCs/>
          <w:sz w:val="28"/>
          <w:szCs w:val="28"/>
          <w:u w:val="single"/>
        </w:rPr>
        <w:t>Кемлянский</w:t>
      </w:r>
      <w:proofErr w:type="spellEnd"/>
      <w:r w:rsidRPr="009663A5">
        <w:rPr>
          <w:bCs/>
          <w:sz w:val="28"/>
          <w:szCs w:val="28"/>
          <w:u w:val="single"/>
        </w:rPr>
        <w:t xml:space="preserve"> аграрный колледж</w:t>
      </w:r>
      <w:r w:rsidRPr="000E4887">
        <w:rPr>
          <w:bCs/>
          <w:sz w:val="28"/>
          <w:szCs w:val="28"/>
          <w:u w:val="single"/>
        </w:rPr>
        <w:t xml:space="preserve">» </w:t>
      </w:r>
      <w:r>
        <w:rPr>
          <w:bCs/>
          <w:sz w:val="28"/>
          <w:szCs w:val="28"/>
          <w:u w:val="single"/>
        </w:rPr>
        <w:t xml:space="preserve">по </w:t>
      </w:r>
      <w:r w:rsidRPr="00181EAE">
        <w:rPr>
          <w:bCs/>
          <w:sz w:val="28"/>
          <w:szCs w:val="28"/>
          <w:u w:val="single"/>
        </w:rPr>
        <w:t xml:space="preserve">теме </w:t>
      </w:r>
      <w:r w:rsidRPr="00A74855">
        <w:rPr>
          <w:bCs/>
          <w:sz w:val="28"/>
          <w:szCs w:val="28"/>
          <w:u w:val="single"/>
        </w:rPr>
        <w:t>«Проверка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</w:t>
      </w:r>
      <w:r>
        <w:rPr>
          <w:bCs/>
          <w:sz w:val="28"/>
          <w:szCs w:val="28"/>
          <w:u w:val="single"/>
        </w:rPr>
        <w:t xml:space="preserve"> за 2022 год.</w:t>
      </w:r>
    </w:p>
    <w:p w:rsidR="003B03B6" w:rsidRPr="00786A74" w:rsidRDefault="003B03B6" w:rsidP="003B03B6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результате контрольного мероприятия выявлены нарушения:</w:t>
      </w:r>
    </w:p>
    <w:p w:rsidR="003B03B6" w:rsidRPr="00786A74" w:rsidRDefault="003B03B6" w:rsidP="003B03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C8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</w:p>
    <w:p w:rsidR="003B03B6" w:rsidRDefault="003B03B6" w:rsidP="003B03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B1C8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B1C8B">
        <w:rPr>
          <w:sz w:val="28"/>
          <w:szCs w:val="28"/>
        </w:rPr>
        <w:t xml:space="preserve"> Правительства Республики Мордовия от 15.02.2021 г. №75</w:t>
      </w:r>
      <w:r>
        <w:rPr>
          <w:sz w:val="28"/>
          <w:szCs w:val="28"/>
        </w:rPr>
        <w:t>.</w:t>
      </w:r>
    </w:p>
    <w:p w:rsidR="006217E9" w:rsidRDefault="003B03B6">
      <w:bookmarkStart w:id="0" w:name="_GoBack"/>
      <w:bookmarkEnd w:id="0"/>
    </w:p>
    <w:sectPr w:rsidR="006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A"/>
    <w:rsid w:val="003B03B6"/>
    <w:rsid w:val="004B2C8F"/>
    <w:rsid w:val="007545DF"/>
    <w:rsid w:val="00C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8066-21CB-45E2-9640-7ABDA22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О.А.</dc:creator>
  <cp:keywords/>
  <dc:description/>
  <cp:lastModifiedBy>Парфенова О.А.</cp:lastModifiedBy>
  <cp:revision>2</cp:revision>
  <dcterms:created xsi:type="dcterms:W3CDTF">2023-07-20T07:05:00Z</dcterms:created>
  <dcterms:modified xsi:type="dcterms:W3CDTF">2023-09-25T07:49:00Z</dcterms:modified>
</cp:coreProperties>
</file>