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C0" w:rsidRPr="002366C0" w:rsidRDefault="002366C0" w:rsidP="002366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2366C0">
        <w:rPr>
          <w:rFonts w:ascii="Times New Roman" w:hAnsi="Times New Roman" w:cs="Times New Roman"/>
          <w:sz w:val="27"/>
          <w:szCs w:val="27"/>
          <w:u w:val="single"/>
        </w:rPr>
        <w:t xml:space="preserve">Информация о результатах проведенной проверки Государственного комитета Республики Мордовия по делам молодежи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 «Мордовский республиканский молодежный центр», соблюдения порядка составления и утверждения плана финансово-хозяйственной деятельности Учреждения, а также </w:t>
      </w:r>
      <w:r w:rsidRPr="002366C0">
        <w:rPr>
          <w:rFonts w:ascii="Times New Roman" w:hAnsi="Times New Roman" w:cs="Times New Roman"/>
          <w:bCs/>
          <w:sz w:val="27"/>
          <w:szCs w:val="27"/>
          <w:u w:val="single"/>
        </w:rPr>
        <w:t xml:space="preserve">правомерность установления оплаты труда </w:t>
      </w:r>
      <w:r w:rsidRPr="002366C0">
        <w:rPr>
          <w:rFonts w:ascii="Times New Roman" w:hAnsi="Times New Roman" w:cs="Times New Roman"/>
          <w:sz w:val="27"/>
          <w:szCs w:val="27"/>
          <w:u w:val="single"/>
        </w:rPr>
        <w:t>руководителю Учреждения.</w:t>
      </w:r>
    </w:p>
    <w:p w:rsidR="002366C0" w:rsidRPr="002366C0" w:rsidRDefault="002366C0" w:rsidP="002366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366C0">
        <w:rPr>
          <w:rFonts w:ascii="Times New Roman" w:hAnsi="Times New Roman" w:cs="Times New Roman"/>
          <w:sz w:val="27"/>
          <w:szCs w:val="27"/>
        </w:rPr>
        <w:t>Выявлены нарушения постановления Правительства РМ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задания».</w:t>
      </w:r>
    </w:p>
    <w:p w:rsidR="002366C0" w:rsidRPr="002366C0" w:rsidRDefault="002366C0" w:rsidP="002366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366C0" w:rsidRPr="002366C0" w:rsidRDefault="002366C0" w:rsidP="002366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366C0">
        <w:rPr>
          <w:rFonts w:ascii="Times New Roman" w:hAnsi="Times New Roman" w:cs="Times New Roman"/>
          <w:sz w:val="27"/>
          <w:szCs w:val="27"/>
        </w:rPr>
        <w:t>Министерством финансов Республики Мордовия принято решение н</w:t>
      </w:r>
      <w:r w:rsidRPr="002366C0">
        <w:rPr>
          <w:rFonts w:ascii="Times New Roman" w:hAnsi="Times New Roman" w:cs="Times New Roman"/>
          <w:bCs/>
          <w:sz w:val="27"/>
          <w:szCs w:val="27"/>
        </w:rPr>
        <w:t xml:space="preserve">аправить представление </w:t>
      </w:r>
      <w:r w:rsidRPr="002366C0">
        <w:rPr>
          <w:rFonts w:ascii="Times New Roman" w:hAnsi="Times New Roman" w:cs="Times New Roman"/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 в Государственный комитет Республики Мордовия по делам молодежи.</w:t>
      </w:r>
    </w:p>
    <w:p w:rsidR="002366C0" w:rsidRPr="00BB25A9" w:rsidRDefault="002366C0" w:rsidP="002366C0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000000" w:rsidRDefault="002366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66C0"/>
    <w:rsid w:val="0023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minfin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2</cp:revision>
  <dcterms:created xsi:type="dcterms:W3CDTF">2018-08-15T07:16:00Z</dcterms:created>
  <dcterms:modified xsi:type="dcterms:W3CDTF">2018-08-15T07:17:00Z</dcterms:modified>
</cp:coreProperties>
</file>