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46" w:rsidRPr="00CE3DD9" w:rsidRDefault="00252D46" w:rsidP="00252D46">
      <w:pPr>
        <w:tabs>
          <w:tab w:val="left" w:pos="5387"/>
        </w:tabs>
        <w:ind w:firstLine="709"/>
        <w:contextualSpacing/>
        <w:jc w:val="both"/>
        <w:outlineLvl w:val="0"/>
        <w:rPr>
          <w:sz w:val="27"/>
          <w:szCs w:val="27"/>
          <w:u w:val="single"/>
        </w:rPr>
      </w:pPr>
      <w:r w:rsidRPr="00CE3DD9">
        <w:rPr>
          <w:sz w:val="27"/>
          <w:szCs w:val="27"/>
          <w:u w:val="single"/>
        </w:rPr>
        <w:t>Информация о результатах контрольного мероприятия в Минэкономики Республики Мордовия</w:t>
      </w:r>
      <w:r w:rsidRPr="00CE3DD9">
        <w:rPr>
          <w:rFonts w:eastAsia="Calibri"/>
          <w:sz w:val="27"/>
          <w:szCs w:val="27"/>
          <w:u w:val="single"/>
          <w:lang w:eastAsia="en-US"/>
        </w:rPr>
        <w:t xml:space="preserve"> по теме:</w:t>
      </w:r>
      <w:r w:rsidRPr="00CE3DD9">
        <w:rPr>
          <w:sz w:val="27"/>
          <w:szCs w:val="27"/>
          <w:u w:val="single"/>
        </w:rPr>
        <w:t xml:space="preserve"> «</w:t>
      </w:r>
      <w:r w:rsidRPr="00CE3DD9">
        <w:rPr>
          <w:rFonts w:eastAsia="Calibri"/>
          <w:sz w:val="27"/>
          <w:szCs w:val="27"/>
          <w:u w:val="single"/>
          <w:lang w:eastAsia="en-US"/>
        </w:rPr>
        <w:t>Проверка осуществления расходов республиканского бюджета Республики Мордовия на реализацию мероприятий государственной программы «Экономическое развитие Республики Мордовия» (подпрограмма «Инвестиционное развитие Республики Мордовия)» за 2023 год</w:t>
      </w:r>
      <w:r w:rsidRPr="00CE3DD9">
        <w:rPr>
          <w:sz w:val="27"/>
          <w:szCs w:val="27"/>
          <w:u w:val="single"/>
        </w:rPr>
        <w:t>.</w:t>
      </w:r>
    </w:p>
    <w:p w:rsidR="00252D46" w:rsidRPr="00CE3DD9" w:rsidRDefault="00252D46" w:rsidP="00252D46">
      <w:pPr>
        <w:tabs>
          <w:tab w:val="left" w:pos="993"/>
          <w:tab w:val="left" w:pos="5387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CE3DD9">
        <w:rPr>
          <w:sz w:val="27"/>
          <w:szCs w:val="27"/>
        </w:rPr>
        <w:t xml:space="preserve">В результате контрольного мероприятия выявлены нарушения </w:t>
      </w:r>
      <w:r w:rsidRPr="00CE3DD9">
        <w:rPr>
          <w:color w:val="000000"/>
          <w:spacing w:val="7"/>
          <w:sz w:val="27"/>
          <w:szCs w:val="27"/>
        </w:rPr>
        <w:t>Порядка предоставления из республиканского бюджета Республики Мордовия субсидий на возмещение части затрат на уплату процентной ставки по кредитам, полученным в российских кредитных организациях на реализацию инвестиционных проектов по строительству (реконструкции) объектов инфраструктуры (средств размещения), утвержденного  постановлением Правительства Республики Мордовия от 08.10.2012 г. №363 «О республиканской целевой программе развития Республики Мордовия на 2013 – 2023 годы».</w:t>
      </w:r>
    </w:p>
    <w:p w:rsidR="00762927" w:rsidRPr="00DF645B" w:rsidRDefault="00762927" w:rsidP="00DF645B">
      <w:bookmarkStart w:id="0" w:name="_GoBack"/>
      <w:bookmarkEnd w:id="0"/>
    </w:p>
    <w:sectPr w:rsidR="00762927" w:rsidRPr="00DF645B" w:rsidSect="004833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91" w:rsidRDefault="00330B91">
      <w:r>
        <w:separator/>
      </w:r>
    </w:p>
  </w:endnote>
  <w:endnote w:type="continuationSeparator" w:id="0">
    <w:p w:rsidR="00330B91" w:rsidRDefault="0033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86536"/>
      <w:docPartObj>
        <w:docPartGallery w:val="Page Numbers (Bottom of Page)"/>
        <w:docPartUnique/>
      </w:docPartObj>
    </w:sdtPr>
    <w:sdtEndPr/>
    <w:sdtContent>
      <w:p w:rsidR="008F5A83" w:rsidRDefault="008F5A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D46">
          <w:rPr>
            <w:noProof/>
          </w:rPr>
          <w:t>1</w:t>
        </w:r>
        <w:r>
          <w:fldChar w:fldCharType="end"/>
        </w:r>
      </w:p>
    </w:sdtContent>
  </w:sdt>
  <w:p w:rsidR="00330B91" w:rsidRDefault="00330B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91" w:rsidRDefault="00330B91">
      <w:r>
        <w:separator/>
      </w:r>
    </w:p>
  </w:footnote>
  <w:footnote w:type="continuationSeparator" w:id="0">
    <w:p w:rsidR="00330B91" w:rsidRDefault="0033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3E6D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41822E1"/>
    <w:multiLevelType w:val="hybridMultilevel"/>
    <w:tmpl w:val="F328D64C"/>
    <w:lvl w:ilvl="0" w:tplc="BACA8D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AE307D8"/>
    <w:multiLevelType w:val="hybridMultilevel"/>
    <w:tmpl w:val="9E6CFFEC"/>
    <w:lvl w:ilvl="0" w:tplc="EE781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635CC6"/>
    <w:multiLevelType w:val="hybridMultilevel"/>
    <w:tmpl w:val="4EA0B2C4"/>
    <w:lvl w:ilvl="0" w:tplc="B8CAB1E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0455E03"/>
    <w:multiLevelType w:val="hybridMultilevel"/>
    <w:tmpl w:val="D7C092DA"/>
    <w:lvl w:ilvl="0" w:tplc="B276F09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C804B9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E3"/>
    <w:rsid w:val="00002EAC"/>
    <w:rsid w:val="00022810"/>
    <w:rsid w:val="000A4710"/>
    <w:rsid w:val="000A66B8"/>
    <w:rsid w:val="000B55AE"/>
    <w:rsid w:val="0013275C"/>
    <w:rsid w:val="00145684"/>
    <w:rsid w:val="001D4C73"/>
    <w:rsid w:val="002012E3"/>
    <w:rsid w:val="0022629D"/>
    <w:rsid w:val="00252D46"/>
    <w:rsid w:val="002C2E86"/>
    <w:rsid w:val="00310333"/>
    <w:rsid w:val="00330B91"/>
    <w:rsid w:val="003346B4"/>
    <w:rsid w:val="00381A0A"/>
    <w:rsid w:val="003C7FE2"/>
    <w:rsid w:val="00444C1B"/>
    <w:rsid w:val="00445868"/>
    <w:rsid w:val="004724E9"/>
    <w:rsid w:val="00483390"/>
    <w:rsid w:val="00486053"/>
    <w:rsid w:val="004D112F"/>
    <w:rsid w:val="004D3F8B"/>
    <w:rsid w:val="004F3A8D"/>
    <w:rsid w:val="00522D34"/>
    <w:rsid w:val="00554425"/>
    <w:rsid w:val="005B106B"/>
    <w:rsid w:val="005E5400"/>
    <w:rsid w:val="00670389"/>
    <w:rsid w:val="006B7540"/>
    <w:rsid w:val="00700908"/>
    <w:rsid w:val="007010AE"/>
    <w:rsid w:val="00706C45"/>
    <w:rsid w:val="00711A3D"/>
    <w:rsid w:val="0074443E"/>
    <w:rsid w:val="00762927"/>
    <w:rsid w:val="00777B3B"/>
    <w:rsid w:val="0078029A"/>
    <w:rsid w:val="0078431F"/>
    <w:rsid w:val="00792A57"/>
    <w:rsid w:val="007C5337"/>
    <w:rsid w:val="007E764D"/>
    <w:rsid w:val="00803AFD"/>
    <w:rsid w:val="00830034"/>
    <w:rsid w:val="008321D2"/>
    <w:rsid w:val="00873E6A"/>
    <w:rsid w:val="00881713"/>
    <w:rsid w:val="00890EF0"/>
    <w:rsid w:val="008B1410"/>
    <w:rsid w:val="008D143A"/>
    <w:rsid w:val="008F5A83"/>
    <w:rsid w:val="00902692"/>
    <w:rsid w:val="00984441"/>
    <w:rsid w:val="009A2B77"/>
    <w:rsid w:val="009B122E"/>
    <w:rsid w:val="009B3F60"/>
    <w:rsid w:val="00A20199"/>
    <w:rsid w:val="00C6147F"/>
    <w:rsid w:val="00C71985"/>
    <w:rsid w:val="00CC5AAA"/>
    <w:rsid w:val="00CF3B6E"/>
    <w:rsid w:val="00DB4FFC"/>
    <w:rsid w:val="00DE020C"/>
    <w:rsid w:val="00DF645B"/>
    <w:rsid w:val="00E2021D"/>
    <w:rsid w:val="00E9640F"/>
    <w:rsid w:val="00EB0052"/>
    <w:rsid w:val="00EC46BE"/>
    <w:rsid w:val="00ED7C27"/>
    <w:rsid w:val="00F57C74"/>
    <w:rsid w:val="00F811B7"/>
    <w:rsid w:val="00FC6D5A"/>
    <w:rsid w:val="00FF1BF4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F3D0E-ED9F-4BCE-AD39-F6974340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2E3"/>
    <w:rPr>
      <w:color w:val="0000FF"/>
      <w:u w:val="single"/>
    </w:rPr>
  </w:style>
  <w:style w:type="paragraph" w:styleId="a4">
    <w:name w:val="Title"/>
    <w:basedOn w:val="a"/>
    <w:link w:val="a5"/>
    <w:qFormat/>
    <w:rsid w:val="002012E3"/>
    <w:pPr>
      <w:ind w:firstLine="72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012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012E3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2012E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12E3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20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9"/>
    <w:uiPriority w:val="1"/>
    <w:locked/>
    <w:rsid w:val="002012E3"/>
  </w:style>
  <w:style w:type="paragraph" w:styleId="a9">
    <w:name w:val="No Spacing"/>
    <w:link w:val="a8"/>
    <w:uiPriority w:val="1"/>
    <w:qFormat/>
    <w:rsid w:val="002012E3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201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0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12E3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5A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5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Дарькина И.В.</dc:creator>
  <cp:lastModifiedBy>Сонина О.М.</cp:lastModifiedBy>
  <cp:revision>56</cp:revision>
  <cp:lastPrinted>2020-09-25T13:40:00Z</cp:lastPrinted>
  <dcterms:created xsi:type="dcterms:W3CDTF">2020-10-15T14:07:00Z</dcterms:created>
  <dcterms:modified xsi:type="dcterms:W3CDTF">2024-07-09T09:29:00Z</dcterms:modified>
</cp:coreProperties>
</file>