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D9" w:rsidRDefault="00DA76D9" w:rsidP="00DA76D9">
      <w:pPr>
        <w:autoSpaceDE w:val="0"/>
        <w:autoSpaceDN w:val="0"/>
        <w:adjustRightInd w:val="0"/>
        <w:ind w:right="-142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Мордовия.</w:t>
      </w:r>
    </w:p>
    <w:p w:rsidR="00DA76D9" w:rsidRDefault="00DA76D9" w:rsidP="00DA76D9">
      <w:pPr>
        <w:pStyle w:val="2"/>
        <w:spacing w:after="0" w:line="240" w:lineRule="auto"/>
        <w:ind w:right="4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Информация о результатах проведенной проверки соблюдения отдельных вопросов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 ГБУЗ РМ «Кочкуровская поликлиника» за 2017 год.</w:t>
      </w:r>
    </w:p>
    <w:p w:rsidR="00DA76D9" w:rsidRDefault="00DA76D9" w:rsidP="00DA76D9">
      <w:pPr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Выявлены нарушения:</w:t>
      </w:r>
    </w:p>
    <w:p w:rsidR="00DA76D9" w:rsidRDefault="00DA76D9" w:rsidP="00DA76D9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DA76D9" w:rsidRDefault="00DA76D9" w:rsidP="00DA76D9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 Главы Республики Мордовия от 28 октября 2008 года № 202-УГ «Об установлении размеров базовых окладов (базовых должностных окладов), базовых ставок заработной платы работников государственных учреждений Республики Мордовия»;</w:t>
      </w:r>
    </w:p>
    <w:p w:rsidR="00DA76D9" w:rsidRDefault="00DA76D9" w:rsidP="00DA76D9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Примерного положения по оплате труда работников государственных учреждений здравоохранения Республики Мордовия, утвержденного постановлением Правительства Республики Мордовия от  29.10.2008 г. № 488;</w:t>
      </w:r>
    </w:p>
    <w:p w:rsidR="00DA76D9" w:rsidRDefault="00DA76D9" w:rsidP="00DA76D9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 CYR"/>
          <w:sz w:val="28"/>
          <w:szCs w:val="28"/>
        </w:rPr>
        <w:t>Положения об оплате труда работников ГБУЗ РМ «Кочкуровская поликлиника»</w:t>
      </w:r>
      <w:r>
        <w:rPr>
          <w:sz w:val="28"/>
          <w:szCs w:val="28"/>
        </w:rPr>
        <w:t>;</w:t>
      </w:r>
    </w:p>
    <w:p w:rsidR="00DA76D9" w:rsidRDefault="00DA76D9" w:rsidP="00DA76D9">
      <w:pPr>
        <w:spacing w:after="1" w:line="280" w:lineRule="atLeast"/>
        <w:ind w:firstLine="567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- Положения о порядке и условиях осуществления выплат стимулирующего характера работникам </w:t>
      </w:r>
      <w:r>
        <w:rPr>
          <w:rFonts w:eastAsia="Times New Roman CYR"/>
          <w:sz w:val="28"/>
          <w:szCs w:val="28"/>
        </w:rPr>
        <w:t>ГБУЗ РМ «Кочкуровская поликлиника».</w:t>
      </w:r>
    </w:p>
    <w:p w:rsidR="00DA76D9" w:rsidRDefault="00DA76D9" w:rsidP="00DA76D9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</w:p>
    <w:p w:rsidR="00DA76D9" w:rsidRDefault="00DA76D9" w:rsidP="00DA76D9">
      <w:pPr>
        <w:autoSpaceDE w:val="0"/>
        <w:autoSpaceDN w:val="0"/>
        <w:adjustRightInd w:val="0"/>
        <w:ind w:right="-142"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Министерством финансов Республики Мордовия направлено в </w:t>
      </w:r>
      <w:r>
        <w:rPr>
          <w:rFonts w:eastAsia="Times New Roman CYR"/>
          <w:sz w:val="28"/>
          <w:szCs w:val="28"/>
        </w:rPr>
        <w:t xml:space="preserve">ГБУЗ РМ «Кочкуровская поликлиника» </w:t>
      </w:r>
      <w:r>
        <w:rPr>
          <w:sz w:val="28"/>
          <w:szCs w:val="28"/>
        </w:rPr>
        <w:t>предписание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A76D9" w:rsidRDefault="00DA76D9" w:rsidP="00DA76D9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A76D9" w:rsidRDefault="00DA76D9" w:rsidP="00DA76D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проведенной проверки Министерства здравоохранени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</w:t>
      </w:r>
      <w:r>
        <w:rPr>
          <w:rFonts w:ascii="Times New Roman" w:eastAsia="Times New Roman CYR" w:hAnsi="Times New Roman" w:cs="Times New Roman"/>
          <w:sz w:val="28"/>
          <w:szCs w:val="28"/>
          <w:u w:val="single"/>
        </w:rPr>
        <w:t>ГБУЗ РМ «Кочкуровская поликлиника»</w:t>
      </w:r>
      <w:r>
        <w:rPr>
          <w:rFonts w:ascii="Times New Roman" w:hAnsi="Times New Roman" w:cs="Times New Roman"/>
          <w:sz w:val="28"/>
          <w:szCs w:val="28"/>
          <w:u w:val="single"/>
        </w:rPr>
        <w:t>, а также соблюдения порядка составления и утверждения плана финансово-хозяйственной деятельности учреждения и правомерность установления оплаты труда руководителю учреждения  в 2017 году</w:t>
      </w:r>
    </w:p>
    <w:p w:rsidR="00DA76D9" w:rsidRDefault="00DA76D9" w:rsidP="00DA76D9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Выявлены нарушения:</w:t>
      </w:r>
    </w:p>
    <w:p w:rsidR="00DA76D9" w:rsidRDefault="00DA76D9" w:rsidP="00DA76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</w:t>
      </w:r>
    </w:p>
    <w:p w:rsidR="00DA76D9" w:rsidRDefault="00DA76D9" w:rsidP="00DA76D9">
      <w:pPr>
        <w:ind w:firstLine="567"/>
        <w:jc w:val="both"/>
        <w:rPr>
          <w:sz w:val="28"/>
          <w:szCs w:val="28"/>
        </w:rPr>
      </w:pPr>
    </w:p>
    <w:p w:rsidR="00DA76D9" w:rsidRDefault="00DA76D9" w:rsidP="00DA7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Министерством финансов Республики Мордовия направлено Министерству здравоохранения Республики Мордовия </w:t>
      </w:r>
      <w:r>
        <w:rPr>
          <w:bCs/>
          <w:sz w:val="28"/>
          <w:szCs w:val="28"/>
        </w:rPr>
        <w:t xml:space="preserve">представление </w:t>
      </w:r>
      <w:r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A76D9" w:rsidRDefault="00DA76D9" w:rsidP="00DA76D9">
      <w:pPr>
        <w:autoSpaceDE w:val="0"/>
        <w:autoSpaceDN w:val="0"/>
        <w:adjustRightInd w:val="0"/>
        <w:ind w:right="-142" w:firstLine="709"/>
        <w:jc w:val="both"/>
        <w:rPr>
          <w:bCs/>
          <w:sz w:val="27"/>
          <w:szCs w:val="27"/>
        </w:rPr>
      </w:pPr>
    </w:p>
    <w:p w:rsidR="00056E82" w:rsidRDefault="00056E82"/>
    <w:sectPr w:rsidR="0005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D9"/>
    <w:rsid w:val="00056E82"/>
    <w:rsid w:val="00D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A76D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A76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DA76D9"/>
    <w:rPr>
      <w:rFonts w:ascii="Arial" w:hAnsi="Arial" w:cs="Arial"/>
    </w:rPr>
  </w:style>
  <w:style w:type="paragraph" w:customStyle="1" w:styleId="ConsPlusNormal0">
    <w:name w:val="ConsPlusNormal"/>
    <w:link w:val="ConsPlusNormal"/>
    <w:rsid w:val="00DA76D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A76D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A76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locked/>
    <w:rsid w:val="00DA76D9"/>
    <w:rPr>
      <w:rFonts w:ascii="Arial" w:hAnsi="Arial" w:cs="Arial"/>
    </w:rPr>
  </w:style>
  <w:style w:type="paragraph" w:customStyle="1" w:styleId="ConsPlusNormal0">
    <w:name w:val="ConsPlusNormal"/>
    <w:link w:val="ConsPlusNormal"/>
    <w:rsid w:val="00DA76D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>Россельхозбанк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Левщанова С.Н.</dc:creator>
  <cp:lastModifiedBy>Левщанова С.Н.</cp:lastModifiedBy>
  <cp:revision>1</cp:revision>
  <dcterms:created xsi:type="dcterms:W3CDTF">2018-08-07T14:00:00Z</dcterms:created>
  <dcterms:modified xsi:type="dcterms:W3CDTF">2018-08-07T14:01:00Z</dcterms:modified>
</cp:coreProperties>
</file>