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FC" w:rsidRPr="00423EFC" w:rsidRDefault="00423EFC" w:rsidP="00423EF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EFC">
        <w:rPr>
          <w:rFonts w:ascii="Times New Roman" w:hAnsi="Times New Roman" w:cs="Times New Roman"/>
          <w:sz w:val="28"/>
          <w:szCs w:val="28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ГАУ РМ «СШОРТ Шамиля Тарпищева».</w:t>
      </w:r>
    </w:p>
    <w:p w:rsidR="00423EFC" w:rsidRPr="00423EFC" w:rsidRDefault="00423EFC" w:rsidP="00423EF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EFC">
        <w:rPr>
          <w:rFonts w:ascii="Times New Roman" w:hAnsi="Times New Roman" w:cs="Times New Roman"/>
          <w:sz w:val="28"/>
          <w:szCs w:val="28"/>
        </w:rPr>
        <w:t xml:space="preserve">Выявлены нарушения: </w:t>
      </w:r>
    </w:p>
    <w:p w:rsidR="00423EFC" w:rsidRPr="00423EFC" w:rsidRDefault="00423EFC" w:rsidP="00423EF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EF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3EF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Мордовия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задания», </w:t>
      </w:r>
    </w:p>
    <w:p w:rsidR="00423EFC" w:rsidRPr="00423EFC" w:rsidRDefault="00423EFC" w:rsidP="00423EF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EFC">
        <w:rPr>
          <w:rFonts w:ascii="Times New Roman" w:hAnsi="Times New Roman" w:cs="Times New Roman"/>
          <w:sz w:val="28"/>
          <w:szCs w:val="28"/>
        </w:rPr>
        <w:t xml:space="preserve">- приказа Минфина России от 01.07.2013 г. №65н «Об утверждении Указаний о порядке применения бюджетной классификации Российской Федерации», </w:t>
      </w:r>
    </w:p>
    <w:p w:rsidR="00423EFC" w:rsidRPr="00423EFC" w:rsidRDefault="00423EFC" w:rsidP="00423EFC">
      <w:pPr>
        <w:spacing w:line="240" w:lineRule="auto"/>
        <w:ind w:right="-172"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EFC">
        <w:rPr>
          <w:rFonts w:ascii="Times New Roman" w:hAnsi="Times New Roman" w:cs="Times New Roman"/>
          <w:sz w:val="28"/>
          <w:szCs w:val="28"/>
        </w:rPr>
        <w:t xml:space="preserve">- Федерального закона от 06.12.2011 г. № 402-ФЗ «О бухгалтерском учете», </w:t>
      </w:r>
    </w:p>
    <w:p w:rsidR="00423EFC" w:rsidRPr="00423EFC" w:rsidRDefault="00423EFC" w:rsidP="00423EFC">
      <w:pPr>
        <w:spacing w:line="240" w:lineRule="auto"/>
        <w:ind w:right="-172"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EFC">
        <w:rPr>
          <w:rFonts w:ascii="Times New Roman" w:hAnsi="Times New Roman" w:cs="Times New Roman"/>
          <w:sz w:val="28"/>
          <w:szCs w:val="28"/>
        </w:rPr>
        <w:t>- Указа Главы Республики Мордовия от 28.10.2008 г. № 202-УГ «Об установлении размеров базовых окладов (базовых должностных окладов) работников государственных учреждений Республики Мордовия»,</w:t>
      </w:r>
    </w:p>
    <w:p w:rsidR="00423EFC" w:rsidRPr="00423EFC" w:rsidRDefault="00423EFC" w:rsidP="00423EFC">
      <w:pPr>
        <w:spacing w:line="240" w:lineRule="auto"/>
        <w:ind w:right="-172" w:firstLine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EFC">
        <w:rPr>
          <w:rFonts w:ascii="Times New Roman" w:hAnsi="Times New Roman" w:cs="Times New Roman"/>
          <w:sz w:val="28"/>
          <w:szCs w:val="28"/>
        </w:rPr>
        <w:t>- постановления Правительства от 29.10.2008 г. № 491 «Об утверждении Примерного Положения об оплате труда работников государственных учреждений Республики Мордовия в области физической культуры и спорта».</w:t>
      </w:r>
    </w:p>
    <w:p w:rsidR="00423EFC" w:rsidRPr="00423EFC" w:rsidRDefault="00423EFC" w:rsidP="00423EF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EFC" w:rsidRPr="00423EFC" w:rsidRDefault="00423EFC" w:rsidP="00423EFC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EFC">
        <w:rPr>
          <w:rFonts w:ascii="Times New Roman" w:hAnsi="Times New Roman" w:cs="Times New Roman"/>
          <w:sz w:val="28"/>
          <w:szCs w:val="28"/>
        </w:rPr>
        <w:t>Министерством финансов Республики Мордовия принято решение н</w:t>
      </w:r>
      <w:r w:rsidRPr="00423EFC">
        <w:rPr>
          <w:rFonts w:ascii="Times New Roman" w:hAnsi="Times New Roman" w:cs="Times New Roman"/>
          <w:bCs/>
          <w:sz w:val="28"/>
          <w:szCs w:val="28"/>
        </w:rPr>
        <w:t xml:space="preserve">аправить Представление </w:t>
      </w:r>
      <w:r w:rsidRPr="00423EFC">
        <w:rPr>
          <w:rFonts w:ascii="Times New Roman" w:hAnsi="Times New Roman" w:cs="Times New Roman"/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423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EFC">
        <w:rPr>
          <w:rFonts w:ascii="Times New Roman" w:hAnsi="Times New Roman" w:cs="Times New Roman"/>
          <w:sz w:val="28"/>
          <w:szCs w:val="28"/>
        </w:rPr>
        <w:t xml:space="preserve">директору ГАУ РМ «СШОРТ Шамиля Тарпищева». </w:t>
      </w:r>
    </w:p>
    <w:p w:rsidR="00A563F7" w:rsidRPr="00A563F7" w:rsidRDefault="00A563F7" w:rsidP="00A563F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lightGray"/>
        </w:rPr>
      </w:pPr>
    </w:p>
    <w:p w:rsidR="00A563F7" w:rsidRPr="00423EFC" w:rsidRDefault="00A563F7" w:rsidP="00A563F7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23EFC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результатах проведенной проверки Министерства </w:t>
      </w:r>
      <w:r w:rsidR="00423EFC" w:rsidRPr="00423EFC">
        <w:rPr>
          <w:rFonts w:ascii="Times New Roman" w:hAnsi="Times New Roman" w:cs="Times New Roman"/>
          <w:sz w:val="28"/>
          <w:szCs w:val="28"/>
          <w:u w:val="single"/>
        </w:rPr>
        <w:t xml:space="preserve">спорта, молодежной политики и туризма </w:t>
      </w:r>
      <w:r w:rsidRPr="00423EFC">
        <w:rPr>
          <w:rFonts w:ascii="Times New Roman" w:hAnsi="Times New Roman" w:cs="Times New Roman"/>
          <w:sz w:val="28"/>
          <w:szCs w:val="28"/>
          <w:u w:val="single"/>
        </w:rPr>
        <w:t xml:space="preserve">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</w:t>
      </w:r>
      <w:r w:rsidR="00423EFC" w:rsidRPr="00423EFC">
        <w:rPr>
          <w:rFonts w:ascii="Times New Roman" w:hAnsi="Times New Roman" w:cs="Times New Roman"/>
          <w:sz w:val="28"/>
          <w:szCs w:val="28"/>
          <w:u w:val="single"/>
        </w:rPr>
        <w:t>ГАУ РМ «СШОРТ Шамиля Тарпищева»</w:t>
      </w:r>
      <w:r w:rsidRPr="00423EFC">
        <w:rPr>
          <w:rFonts w:ascii="Times New Roman" w:hAnsi="Times New Roman" w:cs="Times New Roman"/>
          <w:sz w:val="28"/>
          <w:szCs w:val="28"/>
          <w:u w:val="single"/>
        </w:rPr>
        <w:t>, а также соблюдения порядка составления и утверждения плана финансово-хозяйственной деятельности учреждения, правомерность установления оплаты труда  руководителю учреждения в 2018 году.</w:t>
      </w:r>
      <w:proofErr w:type="gramEnd"/>
    </w:p>
    <w:p w:rsidR="00A563F7" w:rsidRPr="00423EFC" w:rsidRDefault="00A563F7" w:rsidP="00A563F7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63F7" w:rsidRPr="00423EFC" w:rsidRDefault="00A563F7" w:rsidP="00A563F7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3EFC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A80CCB" w:rsidRPr="00423EFC" w:rsidRDefault="00A80CCB" w:rsidP="00A563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80CCB" w:rsidRPr="00423EFC" w:rsidSect="00A563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3F7"/>
    <w:rsid w:val="00423EFC"/>
    <w:rsid w:val="00A563F7"/>
    <w:rsid w:val="00A8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1727</Characters>
  <Application>Microsoft Office Word</Application>
  <DocSecurity>0</DocSecurity>
  <Lines>14</Lines>
  <Paragraphs>4</Paragraphs>
  <ScaleCrop>false</ScaleCrop>
  <Company>minfin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3</cp:revision>
  <dcterms:created xsi:type="dcterms:W3CDTF">2019-06-03T06:15:00Z</dcterms:created>
  <dcterms:modified xsi:type="dcterms:W3CDTF">2019-06-19T12:58:00Z</dcterms:modified>
</cp:coreProperties>
</file>