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F9" w:rsidRDefault="00072F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2FF9" w:rsidRDefault="00072FF9">
      <w:pPr>
        <w:pStyle w:val="ConsPlusNormal"/>
        <w:jc w:val="both"/>
        <w:outlineLvl w:val="0"/>
      </w:pPr>
    </w:p>
    <w:p w:rsidR="00072FF9" w:rsidRDefault="00072FF9">
      <w:pPr>
        <w:pStyle w:val="ConsPlusTitle"/>
        <w:jc w:val="center"/>
      </w:pPr>
      <w:r>
        <w:t>ПРАВИТЕЛЬСТВО РЕСПУБЛИКИ МОРДОВИЯ</w:t>
      </w:r>
    </w:p>
    <w:p w:rsidR="00072FF9" w:rsidRDefault="00072FF9">
      <w:pPr>
        <w:pStyle w:val="ConsPlusTitle"/>
        <w:jc w:val="both"/>
      </w:pPr>
    </w:p>
    <w:p w:rsidR="00072FF9" w:rsidRDefault="00072FF9">
      <w:pPr>
        <w:pStyle w:val="ConsPlusTitle"/>
        <w:jc w:val="center"/>
      </w:pPr>
      <w:r>
        <w:t>ПОСТАНОВЛЕНИЕ</w:t>
      </w:r>
    </w:p>
    <w:p w:rsidR="00072FF9" w:rsidRDefault="00072FF9">
      <w:pPr>
        <w:pStyle w:val="ConsPlusTitle"/>
        <w:jc w:val="center"/>
      </w:pPr>
      <w:r>
        <w:t>от 22 апреля 2019 г. N 211</w:t>
      </w:r>
    </w:p>
    <w:p w:rsidR="00072FF9" w:rsidRDefault="00072FF9">
      <w:pPr>
        <w:pStyle w:val="ConsPlusTitle"/>
        <w:jc w:val="both"/>
      </w:pPr>
    </w:p>
    <w:p w:rsidR="00072FF9" w:rsidRDefault="00072FF9">
      <w:pPr>
        <w:pStyle w:val="ConsPlusTitle"/>
        <w:jc w:val="center"/>
      </w:pPr>
      <w:r>
        <w:t>О ВНЕСЕНИИ ИЗМЕНЕНИЙ В ПОСТАНОВЛЕНИЕ ПРАВИТЕЛЬСТВА</w:t>
      </w:r>
    </w:p>
    <w:p w:rsidR="00072FF9" w:rsidRDefault="00072FF9">
      <w:pPr>
        <w:pStyle w:val="ConsPlusTitle"/>
        <w:jc w:val="center"/>
      </w:pPr>
      <w:r>
        <w:t>РЕСПУБЛИКИ МОРДОВИЯ ОТ 15 СЕНТЯБРЯ 2008 Г. N 412</w:t>
      </w:r>
    </w:p>
    <w:p w:rsidR="00072FF9" w:rsidRDefault="00072FF9">
      <w:pPr>
        <w:pStyle w:val="ConsPlusNormal"/>
        <w:jc w:val="both"/>
      </w:pPr>
    </w:p>
    <w:p w:rsidR="00072FF9" w:rsidRDefault="00072FF9">
      <w:pPr>
        <w:pStyle w:val="ConsPlusNormal"/>
        <w:ind w:firstLine="540"/>
        <w:jc w:val="both"/>
      </w:pPr>
      <w:r>
        <w:t>Правительство Республики Мордовия постановляет:</w:t>
      </w:r>
    </w:p>
    <w:p w:rsidR="00072FF9" w:rsidRDefault="00072FF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Мордовия от 15 сентября 2008 г. N 412 "Об утверждении нормативов формирования расходов на содержание органов местного самоуправления муниципальных образований в Республике Мордовия" (с изменениями, внесенными постановлениями Правительства Республики Мордовия от 16 мая 2016 г. N 242, от 19 июня 2017 г. N 356, от 9 августа 2018 г. N 416) следующие изменения:</w:t>
      </w:r>
    </w:p>
    <w:p w:rsidR="00072FF9" w:rsidRDefault="00072FF9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"(далее - нормативы)" исключить;</w:t>
      </w:r>
    </w:p>
    <w:p w:rsidR="00072FF9" w:rsidRDefault="00072FF9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1.1</w:t>
        </w:r>
      </w:hyperlink>
      <w:r>
        <w:t xml:space="preserve"> слова "на 2018 год" заменить словами "на 2019 год (далее - нормативы).";</w:t>
      </w:r>
    </w:p>
    <w:p w:rsidR="00072FF9" w:rsidRDefault="00072FF9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1.2 следующего содержания:</w:t>
      </w:r>
    </w:p>
    <w:p w:rsidR="00072FF9" w:rsidRDefault="00072FF9">
      <w:pPr>
        <w:pStyle w:val="ConsPlusNormal"/>
        <w:spacing w:before="220"/>
        <w:ind w:firstLine="540"/>
        <w:jc w:val="both"/>
      </w:pPr>
      <w:r>
        <w:t>"1.2. Утвердить прилагаемый Порядок осуществления контроля за соблюдением органами местного самоуправления муниципальных образований в Республике Мордовия нормативов формирования расходов на содержание органов местного самоуправления муниципальных образований в Республике Мордовия,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бюджета.";</w:t>
      </w:r>
    </w:p>
    <w:p w:rsidR="00072FF9" w:rsidRDefault="00072FF9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Нормативы</w:t>
        </w:r>
      </w:hyperlink>
      <w:r>
        <w:t xml:space="preserve"> формирования расходов на содержание органов местного самоуправления муниципальных образований в Республике Мордовия,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 2018 год изложить в следующей редакции:</w:t>
      </w:r>
    </w:p>
    <w:p w:rsidR="00072FF9" w:rsidRDefault="00072FF9">
      <w:pPr>
        <w:pStyle w:val="ConsPlusNormal"/>
        <w:jc w:val="both"/>
      </w:pPr>
    </w:p>
    <w:p w:rsidR="00072FF9" w:rsidRDefault="00072FF9">
      <w:pPr>
        <w:pStyle w:val="ConsPlusNormal"/>
        <w:jc w:val="right"/>
      </w:pPr>
      <w:r>
        <w:t>"Утверждены</w:t>
      </w:r>
    </w:p>
    <w:p w:rsidR="00072FF9" w:rsidRDefault="00072FF9">
      <w:pPr>
        <w:pStyle w:val="ConsPlusNormal"/>
        <w:jc w:val="right"/>
      </w:pPr>
      <w:r>
        <w:t>постановлением Правительства</w:t>
      </w:r>
    </w:p>
    <w:p w:rsidR="00072FF9" w:rsidRDefault="00072FF9">
      <w:pPr>
        <w:pStyle w:val="ConsPlusNormal"/>
        <w:jc w:val="right"/>
      </w:pPr>
      <w:r>
        <w:t>Республики Мордовия</w:t>
      </w:r>
    </w:p>
    <w:p w:rsidR="00072FF9" w:rsidRDefault="00072FF9">
      <w:pPr>
        <w:pStyle w:val="ConsPlusNormal"/>
        <w:jc w:val="right"/>
      </w:pPr>
      <w:r>
        <w:t>от 15 сентября 2008 г. N 412</w:t>
      </w:r>
    </w:p>
    <w:p w:rsidR="00072FF9" w:rsidRDefault="00072FF9">
      <w:pPr>
        <w:pStyle w:val="ConsPlusNormal"/>
        <w:jc w:val="right"/>
      </w:pPr>
      <w:r>
        <w:t>(изложены в редакции</w:t>
      </w:r>
    </w:p>
    <w:p w:rsidR="00072FF9" w:rsidRDefault="00072FF9">
      <w:pPr>
        <w:pStyle w:val="ConsPlusNormal"/>
        <w:jc w:val="right"/>
      </w:pPr>
      <w:r>
        <w:t>постановления Правительства</w:t>
      </w:r>
    </w:p>
    <w:p w:rsidR="00072FF9" w:rsidRDefault="00072FF9">
      <w:pPr>
        <w:pStyle w:val="ConsPlusNormal"/>
        <w:jc w:val="right"/>
      </w:pPr>
      <w:r>
        <w:t>Республики Мордовия</w:t>
      </w:r>
    </w:p>
    <w:p w:rsidR="00072FF9" w:rsidRDefault="00072FF9">
      <w:pPr>
        <w:pStyle w:val="ConsPlusNormal"/>
        <w:jc w:val="right"/>
      </w:pPr>
      <w:r>
        <w:t>от 22 апреля 2019 г. N 211)</w:t>
      </w:r>
    </w:p>
    <w:p w:rsidR="00072FF9" w:rsidRDefault="00072FF9">
      <w:pPr>
        <w:pStyle w:val="ConsPlusNormal"/>
        <w:jc w:val="both"/>
      </w:pPr>
    </w:p>
    <w:p w:rsidR="00072FF9" w:rsidRDefault="00072FF9">
      <w:pPr>
        <w:pStyle w:val="ConsPlusNormal"/>
        <w:jc w:val="center"/>
      </w:pPr>
      <w:r>
        <w:t>НОРМАТИВЫ</w:t>
      </w:r>
    </w:p>
    <w:p w:rsidR="00072FF9" w:rsidRDefault="00072FF9">
      <w:pPr>
        <w:pStyle w:val="ConsPlusNormal"/>
        <w:jc w:val="center"/>
      </w:pPr>
      <w:r>
        <w:t>ФОРМИРОВАНИЯ РАСХОДОВ НА СОДЕРЖАНИЕ ОРГАНОВ МЕСТНОГО</w:t>
      </w:r>
    </w:p>
    <w:p w:rsidR="00072FF9" w:rsidRDefault="00072FF9">
      <w:pPr>
        <w:pStyle w:val="ConsPlusNormal"/>
        <w:jc w:val="center"/>
      </w:pPr>
      <w:r>
        <w:lastRenderedPageBreak/>
        <w:t>САМОУПРАВЛЕНИЯ МУНИЦИПАЛЬНЫХ ОБРАЗОВАНИЙ В РЕСПУБЛИКЕ</w:t>
      </w:r>
    </w:p>
    <w:p w:rsidR="00072FF9" w:rsidRDefault="00072FF9">
      <w:pPr>
        <w:pStyle w:val="ConsPlusNormal"/>
        <w:jc w:val="center"/>
      </w:pPr>
      <w:r>
        <w:t>МОРДОВИЯ, В БЮДЖЕТАХ КОТОРЫХ ДОЛЯ ДОТАЦИЙ ИЗ ДРУГИХ БЮДЖЕТОВ</w:t>
      </w:r>
    </w:p>
    <w:p w:rsidR="00072FF9" w:rsidRDefault="00072FF9">
      <w:pPr>
        <w:pStyle w:val="ConsPlusNormal"/>
        <w:jc w:val="center"/>
      </w:pPr>
      <w:r>
        <w:t>БЮДЖЕТНОЙ СИСТЕМЫ РОССИЙСКОЙ ФЕДЕРАЦИИ И (ИЛИ) НАЛОГОВЫХ</w:t>
      </w:r>
    </w:p>
    <w:p w:rsidR="00072FF9" w:rsidRDefault="00072FF9">
      <w:pPr>
        <w:pStyle w:val="ConsPlusNormal"/>
        <w:jc w:val="center"/>
      </w:pPr>
      <w:r>
        <w:t>ДОХОДОВ ПО ДОПОЛНИТЕЛЬНЫМ НОРМАТИВАМ ОТЧИСЛЕНИЙ В РАЗМЕРЕ,</w:t>
      </w:r>
    </w:p>
    <w:p w:rsidR="00072FF9" w:rsidRDefault="00072FF9">
      <w:pPr>
        <w:pStyle w:val="ConsPlusNormal"/>
        <w:jc w:val="center"/>
      </w:pPr>
      <w:r>
        <w:t>НЕ ПРЕВЫШАЮЩЕМ РАСЧЕТНОГО ОБЪЕМА ДОТАЦИИ НА ВЫРАВНИВАНИЕ</w:t>
      </w:r>
    </w:p>
    <w:p w:rsidR="00072FF9" w:rsidRDefault="00072FF9">
      <w:pPr>
        <w:pStyle w:val="ConsPlusNormal"/>
        <w:jc w:val="center"/>
      </w:pPr>
      <w:r>
        <w:t>БЮДЖЕТНОЙ ОБЕСПЕЧЕННОСТИ (ЧАСТИ РАСЧЕТНОГО ОБЪЕМА ДОТАЦИИ),</w:t>
      </w:r>
    </w:p>
    <w:p w:rsidR="00072FF9" w:rsidRDefault="00072FF9">
      <w:pPr>
        <w:pStyle w:val="ConsPlusNormal"/>
        <w:jc w:val="center"/>
      </w:pPr>
      <w:r>
        <w:t>ЗАМЕНЕННОЙ ДОПОЛНИТЕЛЬНЫМИ НОРМАТИВАМИ ОТЧИСЛЕНИЙ, В ТЕЧЕНИЕ</w:t>
      </w:r>
    </w:p>
    <w:p w:rsidR="00072FF9" w:rsidRDefault="00072FF9">
      <w:pPr>
        <w:pStyle w:val="ConsPlusNormal"/>
        <w:jc w:val="center"/>
      </w:pPr>
      <w:r>
        <w:t>ДВУХ ИЗ ТРЕХ ПОСЛЕДНИХ ОТЧЕТНЫХ ФИНАНСОВЫХ ЛЕТ ПРЕВЫШАЛА 5</w:t>
      </w:r>
    </w:p>
    <w:p w:rsidR="00072FF9" w:rsidRDefault="00072FF9">
      <w:pPr>
        <w:pStyle w:val="ConsPlusNormal"/>
        <w:jc w:val="center"/>
      </w:pPr>
      <w:r>
        <w:t>ПРОЦЕНТОВ СОБСТВЕННЫХ ДОХОДОВ МЕСТНОГО БЮДЖЕТА, НА 2019 ГОД</w:t>
      </w:r>
    </w:p>
    <w:p w:rsidR="00072FF9" w:rsidRDefault="00072F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5"/>
        <w:gridCol w:w="3458"/>
      </w:tblGrid>
      <w:tr w:rsidR="00072FF9">
        <w:tc>
          <w:tcPr>
            <w:tcW w:w="5495" w:type="dxa"/>
          </w:tcPr>
          <w:p w:rsidR="00072FF9" w:rsidRDefault="00072FF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Норматив формирования расходов на содержание органов местного самоуправления, %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2</w:t>
            </w:r>
          </w:p>
        </w:tc>
      </w:tr>
      <w:tr w:rsidR="00072FF9">
        <w:tc>
          <w:tcPr>
            <w:tcW w:w="8953" w:type="dxa"/>
            <w:gridSpan w:val="2"/>
          </w:tcPr>
          <w:p w:rsidR="00072FF9" w:rsidRDefault="00072FF9">
            <w:pPr>
              <w:pStyle w:val="ConsPlusNormal"/>
              <w:jc w:val="center"/>
            </w:pPr>
            <w:r>
              <w:t>Муниципальные районы Республики Мордовия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Ардатовский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Атюрьевский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Атяшевский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Большеберезниковский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Большеигнатовский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12,9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Дубенский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Ельниковский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Зубово-Полянский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Инсарский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Ичалковский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Кадошкинский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12,7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Кочкуровский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10,0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Краснослободский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Лямбирский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Ромодановский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Старошайговский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Темниковский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Теньгушевский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Торбеевский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Ковылкинский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3,1</w:t>
            </w:r>
          </w:p>
        </w:tc>
      </w:tr>
      <w:tr w:rsidR="00072FF9">
        <w:tc>
          <w:tcPr>
            <w:tcW w:w="8953" w:type="dxa"/>
            <w:gridSpan w:val="2"/>
          </w:tcPr>
          <w:p w:rsidR="00072FF9" w:rsidRDefault="00072FF9">
            <w:pPr>
              <w:pStyle w:val="ConsPlusNormal"/>
              <w:jc w:val="center"/>
            </w:pPr>
            <w:r>
              <w:lastRenderedPageBreak/>
              <w:t>Сельские поселения Республики Мордовия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Ардатовский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Ардатовское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75,2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Каласевское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80,8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Кельвядинское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Кечушевское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74,0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Куракинское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Кученяевское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74,0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Луньгинско-Майданское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Манадышское-2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80,1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Лесозаводское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87,1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Низовское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70,8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Пиксясинское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Редкодубское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68,6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Силинское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77,7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Турдаковское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Урусовское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Чукальское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71,4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Атюрьевский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Атюрьевское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33,2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Большешуструйское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79,6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Дмитриево-Усадское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79,2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Каменское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72,7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Кишалинское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80,0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Курташкинское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71,1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Мордовско-Козловское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77,8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Новочадовское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77,0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Перевесьевское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Стрельниковское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lastRenderedPageBreak/>
              <w:t>Атяшевский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Аловское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65,3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Андреевское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86,1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Атяшевское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41,2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Большеманадышское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67,0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Вежне-Чукальское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85,3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Дюркинское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77,1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Киржеманское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68,6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Козловское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69,4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Сабанчеевское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74,9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Селищинское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Тарасовское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Шейн-Майданское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67,2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Большеберезниковский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Большеберезниковское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26,7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Гузынское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77,3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Косогорское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86,1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Марьяновское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76,8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Паракинское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83,1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Пермисское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86,0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Починковское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85,5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Русско-Найманское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70,5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Симкинское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88,1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Старонайманское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Судосевское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70,9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Тазинское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Шугуровское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76,7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Большеигнатовский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Андреевское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76,9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lastRenderedPageBreak/>
              <w:t>Вармазейское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75,9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86,8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Киржеманское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Новобаевское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Протасовское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Старочамзинское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Чукальское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Дубенский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Ардатовское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Березовское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Енгалычевское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80,2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Кабаевское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68,8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Кочкуровское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Красинское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Ломатское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Поводимовское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61,6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Пуркаевское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75,8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Чеберчинское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83,4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Чиндяновское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Ельниковский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Акчеевское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Большеуркатское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83,9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Ельниковское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28,4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Каньгушанское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66,1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Мордовско-Маскинское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Надеждинское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Новодевиченское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66,3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lastRenderedPageBreak/>
              <w:t>Новоникольское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Стародевиченское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71,6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Зубово-Полянский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Анаевское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Ачадовское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76,7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Булдыгинское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Вадово-Селищинское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Горенское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Дубительское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Жуковское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Журавкинское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83,6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Зарубкинское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Каргашинское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Леплейское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36,0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Мордовско-Пимбурское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86,0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Мордовско-Полянское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79,8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Новобадиковское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Нововыселское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59,9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Новопотьминское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Пичпандинское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87,3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34,9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Старобадиковское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Тарханско-Потьминское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Уголковское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Ширингушское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49,0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Инсарский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Казеевское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86,5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Кочетовское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80,8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Мордовско-Паевское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85,3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Нижневязерское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86,2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lastRenderedPageBreak/>
              <w:t>Русско-Паевское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83,1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Челмодеевско-Майданское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90,6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Ичалковский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Берегово-Сыресевское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70,0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Гуляевское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Ичалковское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42,7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Кергудское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45,2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Ладское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68,5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Лобаскинское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Оброчинское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45,7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Парадеевское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Рождественно-Баевское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57,5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Смольненское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71,9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Кадошкинский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Адашевское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80,1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Большеполянское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80,2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Глушковское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85,3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Латышовское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70,0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Пушкинское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74,1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86,0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Ковылкинский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Большеазясьское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80,0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Изосимовское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76,9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Казенно-Майданское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70,8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Краснопресненское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66,8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Красношадымское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Курнинское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71,5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Мамолаевское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71,9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Мордовско-Вечкенинское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67,4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Мордовско-Коломасовское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48,6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lastRenderedPageBreak/>
              <w:t>Новомамангинское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85,5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Парапинское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58,0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Примокшанское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71,7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Русско-Лашминское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79,8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Рыбкинское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71,5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Токмовское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71,5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Троицкое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66,2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Чекашево-Полянское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85,6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Шингаринское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60,1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Кочкуровский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Качелайское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Кочкуровское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32,1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Красномайское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63,5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Мордовско-Давыдовское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51,0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Подлесно-Тавлинское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Сабаевское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70,4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Семилейское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34,3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Старотурдаковское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44,4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Краснослободский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Гуменское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49,6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Ефаевское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55,2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Красноподгорное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Колопинское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70,3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Мордовско-Паркинское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Новокарьгинское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61,1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Сивиньское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56,4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Слободско-Дубровское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67,9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Старогоряшинское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39,7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Старозубаревское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33,7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Старорябкинское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67,1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lastRenderedPageBreak/>
              <w:t>Старосиндровское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52,4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Лямбирский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Аксеновское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56,0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63,5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Атемарское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42,3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Берсеневское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32,8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Болотниковское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68,5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Большеелховское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24,9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Дальнее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45,8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Кривозерьевское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52,6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Лямбирское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20,4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Пензятское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54,2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57,2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Саловское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57,7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Скрябинское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66,0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Татарско-Тавлинское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66,5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Ромодановский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Алтарское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58,4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Анненковское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71,9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Белозерьевское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46,9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Константиновское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74,3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Кочуновское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Куриловское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66,8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Липкинское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72,1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Малоберезниковское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74,7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Набережное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69,5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Пушкинское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64,4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Салминское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74,8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Трофимовщинское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67,8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Рузаевский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lastRenderedPageBreak/>
              <w:t>Архангельско-Голицынское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76,7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Красноклинское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58,4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Красносельцовское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46,4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Левженское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70,3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Пайгармское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61,4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Перхляйское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76,0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Плодопитомническое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65,4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Стрелецко-Слободское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67,7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Сузгарьевское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67,0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Татарско-Пишлинское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36,0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Трускляйское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72,0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Хованщинское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77,7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Шишкеевское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Старошайговский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Богдановское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79,8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Лемдяйское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79,2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Леткинское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86,3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Мельцанское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Новоалександровское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Новофедоровское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79,9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Старотеризморгское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70,7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Старофедоровское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Старошайговское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36,6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Темниковский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Аксельское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80,8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Алексеевское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Андреевское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Бабеевское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Жегаловское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87,0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Кушкинское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lastRenderedPageBreak/>
              <w:t>Митряловское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85,6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Подгорно-Канаковское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77,6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Пурдошанское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75,6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Русско-Караевское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82,0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Старогородское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88,6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Староковыляйское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88,7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Теньгушевский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Барашевское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43,2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Дачное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79,4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Куликовское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75,8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Нароватовское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75,4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Стандровское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Старокачеевское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Такушевское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68,5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Теньгушевское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31,4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Шокшинское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77,1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Торбеевский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Варжеляйское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67,0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Виндрейское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Дракинское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46,2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Жуковское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66,7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Кажлодское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76,9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Красноармейское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70,3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Краснопольское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84,8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79,7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Салазгорьское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53,4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Старопичурское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81,5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Сургодьское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74,7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Татарско-Юнкинское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78,6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Хилковское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73,8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lastRenderedPageBreak/>
              <w:t>Чамзинский муниципальный район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</w:pP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Алексеевское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71,9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Медаевское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74,6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79,1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Отрадненское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75,8</w:t>
            </w:r>
          </w:p>
        </w:tc>
      </w:tr>
      <w:tr w:rsidR="00072FF9">
        <w:tc>
          <w:tcPr>
            <w:tcW w:w="5495" w:type="dxa"/>
          </w:tcPr>
          <w:p w:rsidR="00072FF9" w:rsidRDefault="00072FF9">
            <w:pPr>
              <w:pStyle w:val="ConsPlusNormal"/>
            </w:pPr>
            <w:r>
              <w:t>Пичеурское сельское поселение</w:t>
            </w:r>
          </w:p>
        </w:tc>
        <w:tc>
          <w:tcPr>
            <w:tcW w:w="3458" w:type="dxa"/>
          </w:tcPr>
          <w:p w:rsidR="00072FF9" w:rsidRDefault="00072FF9">
            <w:pPr>
              <w:pStyle w:val="ConsPlusNormal"/>
              <w:jc w:val="center"/>
            </w:pPr>
            <w:r>
              <w:t>80,8</w:t>
            </w:r>
          </w:p>
        </w:tc>
      </w:tr>
    </w:tbl>
    <w:p w:rsidR="00072FF9" w:rsidRDefault="00072FF9">
      <w:pPr>
        <w:pStyle w:val="ConsPlusNormal"/>
        <w:jc w:val="right"/>
      </w:pPr>
      <w:r>
        <w:t>";</w:t>
      </w:r>
    </w:p>
    <w:p w:rsidR="00072FF9" w:rsidRDefault="00072FF9">
      <w:pPr>
        <w:pStyle w:val="ConsPlusNormal"/>
        <w:jc w:val="both"/>
      </w:pPr>
    </w:p>
    <w:p w:rsidR="00072FF9" w:rsidRDefault="00072FF9">
      <w:pPr>
        <w:pStyle w:val="ConsPlusNormal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Порядком осуществления контроля за соблюдением органами местного самоуправления муниципальных образований в Республике Мордовия нормативов формирования расходов на содержание органов местного самоуправления муниципальных образований в Республике Мордовия,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следующего содержания:</w:t>
      </w:r>
    </w:p>
    <w:p w:rsidR="00072FF9" w:rsidRDefault="00072FF9">
      <w:pPr>
        <w:pStyle w:val="ConsPlusNormal"/>
        <w:jc w:val="both"/>
      </w:pPr>
    </w:p>
    <w:p w:rsidR="00072FF9" w:rsidRDefault="00072FF9">
      <w:pPr>
        <w:pStyle w:val="ConsPlusNormal"/>
        <w:jc w:val="right"/>
      </w:pPr>
      <w:r>
        <w:t>"Утвержден</w:t>
      </w:r>
    </w:p>
    <w:p w:rsidR="00072FF9" w:rsidRDefault="00072FF9">
      <w:pPr>
        <w:pStyle w:val="ConsPlusNormal"/>
        <w:jc w:val="right"/>
      </w:pPr>
      <w:r>
        <w:t>постановлением Правительства</w:t>
      </w:r>
    </w:p>
    <w:p w:rsidR="00072FF9" w:rsidRDefault="00072FF9">
      <w:pPr>
        <w:pStyle w:val="ConsPlusNormal"/>
        <w:jc w:val="right"/>
      </w:pPr>
      <w:r>
        <w:t>Республики Мордовия</w:t>
      </w:r>
    </w:p>
    <w:p w:rsidR="00072FF9" w:rsidRDefault="00072FF9">
      <w:pPr>
        <w:pStyle w:val="ConsPlusNormal"/>
        <w:jc w:val="right"/>
      </w:pPr>
      <w:r>
        <w:t>от 22 апреля 2019 г. N 211</w:t>
      </w:r>
    </w:p>
    <w:p w:rsidR="00072FF9" w:rsidRDefault="00072FF9">
      <w:pPr>
        <w:pStyle w:val="ConsPlusNormal"/>
        <w:jc w:val="both"/>
      </w:pPr>
    </w:p>
    <w:p w:rsidR="00072FF9" w:rsidRDefault="00072FF9">
      <w:pPr>
        <w:pStyle w:val="ConsPlusNormal"/>
        <w:jc w:val="center"/>
      </w:pPr>
      <w:r>
        <w:t>ПОРЯДОК</w:t>
      </w:r>
    </w:p>
    <w:p w:rsidR="00072FF9" w:rsidRDefault="00072FF9">
      <w:pPr>
        <w:pStyle w:val="ConsPlusNormal"/>
        <w:jc w:val="center"/>
      </w:pPr>
      <w:r>
        <w:t>ОСУЩЕСТВЛЕНИЯ КОНТРОЛЯ ЗА СОБЛЮДЕНИЕМ ОРГАНАМИ МЕСТНОГО</w:t>
      </w:r>
    </w:p>
    <w:p w:rsidR="00072FF9" w:rsidRDefault="00072FF9">
      <w:pPr>
        <w:pStyle w:val="ConsPlusNormal"/>
        <w:jc w:val="center"/>
      </w:pPr>
      <w:r>
        <w:t>САМОУПРАВЛЕНИЯ МУНИЦИПАЛЬНЫХ ОБРАЗОВАНИЙ В РЕСПУБЛИКЕ</w:t>
      </w:r>
    </w:p>
    <w:p w:rsidR="00072FF9" w:rsidRDefault="00072FF9">
      <w:pPr>
        <w:pStyle w:val="ConsPlusNormal"/>
        <w:jc w:val="center"/>
      </w:pPr>
      <w:r>
        <w:t>МОРДОВИЯ НОРМАТИВОВ ФОРМИРОВАНИЯ РАСХОДОВ НА СОДЕРЖАНИЕ</w:t>
      </w:r>
    </w:p>
    <w:p w:rsidR="00072FF9" w:rsidRDefault="00072FF9">
      <w:pPr>
        <w:pStyle w:val="ConsPlusNormal"/>
        <w:jc w:val="center"/>
      </w:pPr>
      <w:r>
        <w:t>ОРГАНОВ МЕСТНОГО САМОУПРАВЛЕНИЯ МУНИЦИПАЛЬНЫХ ОБРАЗОВАНИЙ</w:t>
      </w:r>
    </w:p>
    <w:p w:rsidR="00072FF9" w:rsidRDefault="00072FF9">
      <w:pPr>
        <w:pStyle w:val="ConsPlusNormal"/>
        <w:jc w:val="center"/>
      </w:pPr>
      <w:r>
        <w:t>В РЕСПУБЛИКЕ МОРДОВИЯ, В БЮДЖЕТАХ КОТОРЫХ ДОЛЯ ДОТАЦИЙ</w:t>
      </w:r>
    </w:p>
    <w:p w:rsidR="00072FF9" w:rsidRDefault="00072FF9">
      <w:pPr>
        <w:pStyle w:val="ConsPlusNormal"/>
        <w:jc w:val="center"/>
      </w:pPr>
      <w:r>
        <w:t>ИЗ ДРУГИХ БЮДЖЕТОВ БЮДЖЕТНОЙ СИСТЕМЫ РОССИЙСКОЙ ФЕДЕРАЦИИ</w:t>
      </w:r>
    </w:p>
    <w:p w:rsidR="00072FF9" w:rsidRDefault="00072FF9">
      <w:pPr>
        <w:pStyle w:val="ConsPlusNormal"/>
        <w:jc w:val="center"/>
      </w:pPr>
      <w:r>
        <w:t>И (ИЛИ) НАЛОГОВЫХ ДОХОДОВ ПО ДОПОЛНИТЕЛЬНЫМ НОРМАТИВАМ</w:t>
      </w:r>
    </w:p>
    <w:p w:rsidR="00072FF9" w:rsidRDefault="00072FF9">
      <w:pPr>
        <w:pStyle w:val="ConsPlusNormal"/>
        <w:jc w:val="center"/>
      </w:pPr>
      <w:r>
        <w:t>ОТЧИСЛЕНИЙ В РАЗМЕРЕ, НЕ ПРЕВЫШАЮЩЕМ РАСЧЕТНОГО ОБЪЕМА</w:t>
      </w:r>
    </w:p>
    <w:p w:rsidR="00072FF9" w:rsidRDefault="00072FF9">
      <w:pPr>
        <w:pStyle w:val="ConsPlusNormal"/>
        <w:jc w:val="center"/>
      </w:pPr>
      <w:r>
        <w:t>ДОТАЦИИ НА ВЫРАВНИВАНИЕ БЮДЖЕТНОЙ ОБЕСПЕЧЕННОСТИ (ЧАСТИ</w:t>
      </w:r>
    </w:p>
    <w:p w:rsidR="00072FF9" w:rsidRDefault="00072FF9">
      <w:pPr>
        <w:pStyle w:val="ConsPlusNormal"/>
        <w:jc w:val="center"/>
      </w:pPr>
      <w:r>
        <w:t>РАСЧЕТНОГО ОБЪЕМА ДОТАЦИИ), ЗАМЕНЕННОЙ ДОПОЛНИТЕЛЬНЫМИ</w:t>
      </w:r>
    </w:p>
    <w:p w:rsidR="00072FF9" w:rsidRDefault="00072FF9">
      <w:pPr>
        <w:pStyle w:val="ConsPlusNormal"/>
        <w:jc w:val="center"/>
      </w:pPr>
      <w:r>
        <w:t>НОРМАТИВАМИ ОТЧИСЛЕНИЙ, В ТЕЧЕНИЕ ДВУХ ИЗ ТРЕХ ПОСЛЕДНИХ</w:t>
      </w:r>
    </w:p>
    <w:p w:rsidR="00072FF9" w:rsidRDefault="00072FF9">
      <w:pPr>
        <w:pStyle w:val="ConsPlusNormal"/>
        <w:jc w:val="center"/>
      </w:pPr>
      <w:r>
        <w:t>ОТЧЕТНЫХ ФИНАНСОВЫХ ЛЕТ ПРЕВЫШАЛА 5 ПРОЦЕНТОВ</w:t>
      </w:r>
    </w:p>
    <w:p w:rsidR="00072FF9" w:rsidRDefault="00072FF9">
      <w:pPr>
        <w:pStyle w:val="ConsPlusNormal"/>
        <w:jc w:val="center"/>
      </w:pPr>
      <w:r>
        <w:t>СОБСТВЕННЫХ ДОХОДОВ МЕСТНОГО БЮДЖЕТА</w:t>
      </w:r>
    </w:p>
    <w:p w:rsidR="00072FF9" w:rsidRDefault="00072FF9">
      <w:pPr>
        <w:pStyle w:val="ConsPlusNormal"/>
        <w:jc w:val="both"/>
      </w:pPr>
    </w:p>
    <w:p w:rsidR="00072FF9" w:rsidRDefault="00072FF9">
      <w:pPr>
        <w:pStyle w:val="ConsPlusNormal"/>
        <w:ind w:firstLine="540"/>
        <w:jc w:val="both"/>
      </w:pPr>
      <w:r>
        <w:t>1. Настоящий Порядок устанавливает механизм контроля за соблюдением органами местного самоуправления муниципальных образований в Республике Мордовия нормативов формирования расходов на содержание органов местного самоуправления муниципальных образований в Республике Мордовия,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 (далее - контроль, нормативы).</w:t>
      </w:r>
    </w:p>
    <w:p w:rsidR="00072FF9" w:rsidRDefault="00072FF9">
      <w:pPr>
        <w:pStyle w:val="ConsPlusNormal"/>
        <w:spacing w:before="220"/>
        <w:ind w:firstLine="540"/>
        <w:jc w:val="both"/>
      </w:pPr>
      <w:r>
        <w:lastRenderedPageBreak/>
        <w:t>2. Контроль проводится в целях обеспечения соблюдения органами местного самоуправления муниципальных образований в Республике Мордовия требований бюджетного законодательства Российской Федерации (далее - органы местного самоуправления, муниципальные образования).</w:t>
      </w:r>
    </w:p>
    <w:p w:rsidR="00072FF9" w:rsidRDefault="00072FF9">
      <w:pPr>
        <w:pStyle w:val="ConsPlusNormal"/>
        <w:spacing w:before="220"/>
        <w:ind w:firstLine="540"/>
        <w:jc w:val="both"/>
      </w:pPr>
      <w:r>
        <w:t>3. Контроль осуществляется Министерством финансов Республики Мордовия на основе анализа показателей бюджетной отчетности об исполнении бюджетов муниципальных образований по итогам первого полугодия и 9 месяцев текущего финансового года в срок до 25-го числа месяца, следующего за отчетным периодом, за отчетный финансовый год - до 30 марта года, следующего за отчетным.</w:t>
      </w:r>
    </w:p>
    <w:p w:rsidR="00072FF9" w:rsidRDefault="00072FF9">
      <w:pPr>
        <w:pStyle w:val="ConsPlusNormal"/>
        <w:spacing w:before="220"/>
        <w:ind w:firstLine="540"/>
        <w:jc w:val="both"/>
      </w:pPr>
      <w:r>
        <w:t>В ходе контроля фактически сложившаяся (согласно отчетности) доля расходов на содержание органов местного самоуправления (за исключением субвенций, предоставляемых в целях финансового обеспечения расходных обязательств муниципального образования, возникающих при выполнении государственных полномочий Российской Федерации) в общей сумме доходов бюджета муниципального образования (за исключением субвенций, предоставляемых в целях финансового обеспечения расходных обязательств муниципального образования, возникающих при выполнении государственных полномочий Российской Федерации) сопоставляется с установленным нормативом.</w:t>
      </w:r>
    </w:p>
    <w:p w:rsidR="00072FF9" w:rsidRDefault="00072FF9">
      <w:pPr>
        <w:pStyle w:val="ConsPlusNormal"/>
        <w:spacing w:before="220"/>
        <w:ind w:firstLine="540"/>
        <w:jc w:val="both"/>
      </w:pPr>
      <w:r>
        <w:t>4. При выявлении фактов несоблюдения органами местного самоуправления нормативов Министерство финансов Республики Мордовия вправе принять решение о приостановлении (сокращении) предоставления межбюджетных трансфертов (за исключением субвенций) из республиканского бюджета Республики Мордовия соответствующим бюджетам муниципальных образований в установленном им порядке.".</w:t>
      </w:r>
    </w:p>
    <w:p w:rsidR="00072FF9" w:rsidRDefault="00072FF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72FF9" w:rsidRDefault="00072FF9">
      <w:pPr>
        <w:pStyle w:val="ConsPlusNormal"/>
        <w:jc w:val="both"/>
      </w:pPr>
    </w:p>
    <w:p w:rsidR="00072FF9" w:rsidRDefault="00072FF9">
      <w:pPr>
        <w:pStyle w:val="ConsPlusNormal"/>
        <w:jc w:val="right"/>
      </w:pPr>
      <w:r>
        <w:t>Председатель Правительства</w:t>
      </w:r>
    </w:p>
    <w:p w:rsidR="00072FF9" w:rsidRDefault="00072FF9">
      <w:pPr>
        <w:pStyle w:val="ConsPlusNormal"/>
        <w:jc w:val="right"/>
      </w:pPr>
      <w:r>
        <w:t>Республики Мордовия</w:t>
      </w:r>
    </w:p>
    <w:p w:rsidR="00072FF9" w:rsidRDefault="00072FF9">
      <w:pPr>
        <w:pStyle w:val="ConsPlusNormal"/>
        <w:jc w:val="right"/>
      </w:pPr>
      <w:r>
        <w:t>В.СУШКОВ</w:t>
      </w:r>
    </w:p>
    <w:p w:rsidR="00072FF9" w:rsidRDefault="00072FF9">
      <w:pPr>
        <w:pStyle w:val="ConsPlusNormal"/>
        <w:jc w:val="both"/>
      </w:pPr>
    </w:p>
    <w:p w:rsidR="00072FF9" w:rsidRDefault="00072FF9">
      <w:pPr>
        <w:pStyle w:val="ConsPlusNormal"/>
        <w:jc w:val="both"/>
      </w:pPr>
    </w:p>
    <w:p w:rsidR="00072FF9" w:rsidRDefault="00072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A4C" w:rsidRDefault="003A7A4C">
      <w:bookmarkStart w:id="0" w:name="_GoBack"/>
      <w:bookmarkEnd w:id="0"/>
    </w:p>
    <w:sectPr w:rsidR="003A7A4C" w:rsidSect="00CB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9"/>
    <w:rsid w:val="00072FF9"/>
    <w:rsid w:val="003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2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2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2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2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2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2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2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2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2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2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4FB2956F5CE0B3A11FA63D220FE199540E57AB3426919FE93B72EFD3711E7FF8E627336BFC4924B2F9F90FAC383C2F11CFF44F36B60C0B6203DpDK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4FB2956F5CE0B3A11FA63D220FE199540E57AB3426919FE93B72EFD3711E7FF8E627336BFC4924B2C9E95FAC383C2F11CFF44F36B60C0B6203DpDK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4FB2956F5CE0B3A11FA63D220FE199540E57AB3426919FE93B72EFD3711E7FF8E626136E7C8934E329C92EF95D284pAK4L" TargetMode="External"/><Relationship Id="rId11" Type="http://schemas.openxmlformats.org/officeDocument/2006/relationships/hyperlink" Target="consultantplus://offline/ref=4454FB2956F5CE0B3A11FA63D220FE199540E57AB3426919FE93B72EFD3711E7FF8E626136E7C8934E329C92EF95D284pAK4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454FB2956F5CE0B3A11FA63D220FE199540E57AB3426919FE93B72EFD3711E7FF8E627336BFC4924B2F9F9EFAC383C2F11CFF44F36B60C0B6203DpD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4FB2956F5CE0B3A11FA63D220FE199540E57AB3426919FE93B72EFD3711E7FF8E626136E7C8934E329C92EF95D284pA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Мокеева А.А.</dc:creator>
  <cp:lastModifiedBy>Мокеева А.А.</cp:lastModifiedBy>
  <cp:revision>1</cp:revision>
  <dcterms:created xsi:type="dcterms:W3CDTF">2020-04-15T11:10:00Z</dcterms:created>
  <dcterms:modified xsi:type="dcterms:W3CDTF">2020-04-15T11:11:00Z</dcterms:modified>
</cp:coreProperties>
</file>